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F20A5" w:rsidRPr="00715F4E" w:rsidRDefault="002F20A5" w:rsidP="00715F4E">
      <w:pPr>
        <w:widowControl w:val="0"/>
        <w:tabs>
          <w:tab w:val="center" w:pos="7290"/>
        </w:tabs>
        <w:spacing w:before="60" w:after="60" w:line="288" w:lineRule="auto"/>
        <w:ind w:firstLine="700"/>
        <w:jc w:val="center"/>
        <w:rPr>
          <w:bCs/>
          <w:color w:val="000000"/>
          <w:sz w:val="26"/>
          <w:szCs w:val="26"/>
          <w:lang w:val="nl-NL"/>
        </w:rPr>
      </w:pPr>
      <w:r w:rsidRPr="005B4258">
        <w:rPr>
          <w:b/>
          <w:bCs/>
          <w:color w:val="000000"/>
        </w:rPr>
        <w:t xml:space="preserve">PHIẾU MÔ TẢ </w:t>
      </w:r>
      <w:r>
        <w:rPr>
          <w:b/>
          <w:bCs/>
          <w:color w:val="000000"/>
        </w:rPr>
        <w:t>NỘI HÀM</w:t>
      </w:r>
      <w:r w:rsidRPr="005B4258">
        <w:rPr>
          <w:b/>
          <w:bCs/>
          <w:color w:val="000000"/>
        </w:rPr>
        <w:t>, TIÊU CHUẨN</w:t>
      </w:r>
    </w:p>
    <w:p w:rsidR="008363B8" w:rsidRDefault="008363B8" w:rsidP="002F20A5">
      <w:pPr>
        <w:widowControl w:val="0"/>
        <w:spacing w:before="60" w:after="60" w:line="288" w:lineRule="auto"/>
        <w:ind w:firstLine="700"/>
        <w:rPr>
          <w:bCs/>
          <w:i/>
          <w:color w:val="000000"/>
          <w:sz w:val="26"/>
          <w:szCs w:val="26"/>
        </w:rPr>
      </w:pPr>
    </w:p>
    <w:p w:rsidR="002F20A5" w:rsidRPr="00FB4EA5" w:rsidRDefault="002F20A5" w:rsidP="002F20A5">
      <w:pPr>
        <w:widowControl w:val="0"/>
        <w:spacing w:before="60" w:after="60" w:line="288" w:lineRule="auto"/>
        <w:ind w:firstLine="700"/>
        <w:rPr>
          <w:color w:val="000000"/>
          <w:sz w:val="26"/>
          <w:szCs w:val="26"/>
        </w:rPr>
      </w:pPr>
      <w:r w:rsidRPr="00FB4EA5">
        <w:rPr>
          <w:bCs/>
          <w:i/>
          <w:color w:val="000000"/>
          <w:sz w:val="26"/>
          <w:szCs w:val="26"/>
        </w:rPr>
        <w:t>Tiêu chí</w:t>
      </w:r>
      <w:r w:rsidRPr="00FB4EA5">
        <w:rPr>
          <w:b/>
          <w:color w:val="000000"/>
          <w:sz w:val="26"/>
          <w:szCs w:val="26"/>
          <w:lang w:val="nl-NL"/>
        </w:rPr>
        <w:t xml:space="preserve"> </w:t>
      </w:r>
      <w:r w:rsidR="002903BC">
        <w:rPr>
          <w:b/>
          <w:i/>
          <w:color w:val="000000"/>
          <w:sz w:val="26"/>
          <w:szCs w:val="26"/>
          <w:lang w:val="nl-NL"/>
        </w:rPr>
        <w:t>2</w:t>
      </w:r>
      <w:r w:rsidRPr="00FB4EA5">
        <w:rPr>
          <w:b/>
          <w:i/>
          <w:color w:val="000000"/>
          <w:sz w:val="26"/>
          <w:szCs w:val="26"/>
          <w:lang w:val="nl-NL"/>
        </w:rPr>
        <w:t xml:space="preserve"> </w:t>
      </w:r>
      <w:r w:rsidR="002903BC">
        <w:rPr>
          <w:b/>
          <w:i/>
          <w:color w:val="000000"/>
          <w:sz w:val="26"/>
          <w:szCs w:val="26"/>
          <w:lang w:val="nl-NL"/>
        </w:rPr>
        <w:t>–</w:t>
      </w:r>
      <w:r w:rsidRPr="00FB4EA5">
        <w:rPr>
          <w:b/>
          <w:i/>
          <w:color w:val="000000"/>
          <w:sz w:val="26"/>
          <w:szCs w:val="26"/>
          <w:lang w:val="nl-NL"/>
        </w:rPr>
        <w:t xml:space="preserve"> </w:t>
      </w:r>
      <w:r w:rsidR="002903BC">
        <w:rPr>
          <w:b/>
          <w:i/>
          <w:color w:val="000000"/>
          <w:sz w:val="26"/>
          <w:szCs w:val="26"/>
          <w:lang w:val="nl-NL"/>
        </w:rPr>
        <w:t>Hoạt động đào tạo</w:t>
      </w:r>
    </w:p>
    <w:p w:rsidR="002041AE" w:rsidRPr="002041AE" w:rsidRDefault="002F20A5" w:rsidP="002041AE">
      <w:pPr>
        <w:widowControl w:val="0"/>
        <w:autoSpaceDE w:val="0"/>
        <w:autoSpaceDN w:val="0"/>
        <w:spacing w:before="120" w:after="120" w:line="288" w:lineRule="auto"/>
        <w:ind w:firstLine="426"/>
        <w:jc w:val="both"/>
        <w:rPr>
          <w:b/>
          <w:sz w:val="26"/>
          <w:szCs w:val="26"/>
          <w:highlight w:val="yellow"/>
          <w:lang w:val="pt-BR"/>
        </w:rPr>
      </w:pPr>
      <w:r w:rsidRPr="00FB4EA5">
        <w:rPr>
          <w:bCs/>
          <w:i/>
          <w:color w:val="000000"/>
          <w:sz w:val="26"/>
          <w:szCs w:val="26"/>
          <w:shd w:val="clear" w:color="auto" w:fill="F3F3F3"/>
        </w:rPr>
        <w:t xml:space="preserve">Tiêu chuẩn </w:t>
      </w:r>
      <w:r w:rsidR="002903BC">
        <w:rPr>
          <w:bCs/>
          <w:i/>
          <w:color w:val="000000"/>
          <w:sz w:val="26"/>
          <w:szCs w:val="26"/>
          <w:shd w:val="clear" w:color="auto" w:fill="F3F3F3"/>
        </w:rPr>
        <w:t>7</w:t>
      </w:r>
      <w:r w:rsidRPr="00FB4EA5">
        <w:rPr>
          <w:bCs/>
          <w:i/>
          <w:color w:val="000000"/>
          <w:sz w:val="26"/>
          <w:szCs w:val="26"/>
          <w:shd w:val="clear" w:color="auto" w:fill="F3F3F3"/>
        </w:rPr>
        <w:t>:</w:t>
      </w:r>
      <w:r w:rsidRPr="00FB4EA5">
        <w:rPr>
          <w:sz w:val="26"/>
          <w:szCs w:val="26"/>
          <w:lang w:val="vi-VN"/>
        </w:rPr>
        <w:t xml:space="preserve"> </w:t>
      </w:r>
      <w:r w:rsidR="002041AE" w:rsidRPr="002041AE">
        <w:rPr>
          <w:b/>
          <w:bCs/>
          <w:iCs/>
          <w:sz w:val="26"/>
          <w:szCs w:val="26"/>
          <w:highlight w:val="yellow"/>
          <w:lang w:val="nl-NL"/>
        </w:rPr>
        <w:t>Các hoạt động đào tạo được thực hiện theo mục tiêu, nội dung chương trình đào tạo đã được phê duyệt; có sự phối hợp với đơn vị sử dụng lao động trong việc tổ chức, hướng dẫn cho người học thực hành, thực tập các ngành, nghề tại đơn vị sử dụng lao động; thực hiện theo quy định đặc thù của ngành nếu có.</w:t>
      </w:r>
    </w:p>
    <w:p w:rsidR="002F20A5" w:rsidRPr="00FB4EA5" w:rsidRDefault="002F20A5" w:rsidP="002041AE">
      <w:pPr>
        <w:widowControl w:val="0"/>
        <w:autoSpaceDE w:val="0"/>
        <w:autoSpaceDN w:val="0"/>
        <w:spacing w:before="120" w:after="120" w:line="360" w:lineRule="auto"/>
        <w:ind w:firstLine="426"/>
        <w:jc w:val="both"/>
        <w:rPr>
          <w:b/>
          <w:bCs/>
          <w:color w:val="000000"/>
          <w:sz w:val="26"/>
          <w:szCs w:val="26"/>
        </w:rPr>
      </w:pPr>
      <w:r w:rsidRPr="00FB4EA5">
        <w:rPr>
          <w:b/>
          <w:bCs/>
          <w:color w:val="000000"/>
          <w:sz w:val="26"/>
          <w:szCs w:val="26"/>
        </w:rPr>
        <w:t>I. Đánh giá các nội hàm</w:t>
      </w:r>
    </w:p>
    <w:p w:rsidR="002041AE" w:rsidRDefault="002F20A5" w:rsidP="002041AE">
      <w:pPr>
        <w:spacing w:before="120" w:after="120" w:line="288" w:lineRule="auto"/>
        <w:jc w:val="both"/>
        <w:rPr>
          <w:sz w:val="26"/>
          <w:szCs w:val="26"/>
          <w:highlight w:val="yellow"/>
        </w:rPr>
      </w:pPr>
      <w:r w:rsidRPr="00FB4EA5">
        <w:rPr>
          <w:bCs/>
          <w:i/>
          <w:color w:val="000000"/>
          <w:sz w:val="26"/>
          <w:szCs w:val="26"/>
          <w:lang w:val="nl-NL"/>
        </w:rPr>
        <w:t>Nội hàm</w:t>
      </w:r>
      <w:r w:rsidR="00276BFD">
        <w:rPr>
          <w:bCs/>
          <w:i/>
          <w:color w:val="000000"/>
          <w:sz w:val="26"/>
          <w:szCs w:val="26"/>
          <w:lang w:val="nl-NL"/>
        </w:rPr>
        <w:t xml:space="preserve"> 1</w:t>
      </w:r>
      <w:r w:rsidRPr="00FB4EA5">
        <w:rPr>
          <w:bCs/>
          <w:i/>
          <w:color w:val="000000"/>
          <w:sz w:val="26"/>
          <w:szCs w:val="26"/>
          <w:lang w:val="nl-NL"/>
        </w:rPr>
        <w:t xml:space="preserve">: </w:t>
      </w:r>
      <w:bookmarkStart w:id="0" w:name="_GoBack"/>
      <w:r w:rsidR="002041AE">
        <w:rPr>
          <w:bCs/>
          <w:iCs/>
          <w:sz w:val="26"/>
          <w:szCs w:val="26"/>
          <w:highlight w:val="yellow"/>
          <w:lang w:val="nl-NL"/>
        </w:rPr>
        <w:t>Các hoạt động đào tạo được thực hiện theo mục tiêu, nội dung chương trình đào tạo đã được phê duyệt.</w:t>
      </w:r>
    </w:p>
    <w:tbl>
      <w:tblPr>
        <w:tblW w:w="0" w:type="auto"/>
        <w:tblInd w:w="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087"/>
        <w:gridCol w:w="1608"/>
        <w:gridCol w:w="1608"/>
      </w:tblGrid>
      <w:tr w:rsidR="002F20A5" w:rsidRPr="00FB4EA5" w:rsidTr="007441DC">
        <w:tc>
          <w:tcPr>
            <w:tcW w:w="8308" w:type="dxa"/>
            <w:gridSpan w:val="4"/>
          </w:tcPr>
          <w:bookmarkEnd w:id="0"/>
          <w:p w:rsidR="002F20A5" w:rsidRPr="00FB4EA5" w:rsidRDefault="002F20A5" w:rsidP="007441DC">
            <w:pPr>
              <w:widowControl w:val="0"/>
              <w:spacing w:before="60" w:after="60" w:line="288" w:lineRule="auto"/>
              <w:jc w:val="center"/>
              <w:rPr>
                <w:color w:val="000000"/>
                <w:sz w:val="26"/>
                <w:szCs w:val="26"/>
                <w:lang w:val="nl-NL"/>
              </w:rPr>
            </w:pPr>
            <w:r w:rsidRPr="00FB4EA5">
              <w:rPr>
                <w:b/>
                <w:bCs/>
                <w:color w:val="000000"/>
                <w:sz w:val="26"/>
                <w:szCs w:val="26"/>
                <w:lang w:val="nl-NL"/>
              </w:rPr>
              <w:t>Minh chứng</w:t>
            </w:r>
          </w:p>
        </w:tc>
      </w:tr>
      <w:tr w:rsidR="002F20A5" w:rsidRPr="00FB4EA5" w:rsidTr="007441DC">
        <w:tc>
          <w:tcPr>
            <w:tcW w:w="1005" w:type="dxa"/>
          </w:tcPr>
          <w:p w:rsidR="002F20A5" w:rsidRPr="00FB4EA5" w:rsidRDefault="002F20A5" w:rsidP="007441DC">
            <w:pPr>
              <w:widowControl w:val="0"/>
              <w:spacing w:before="60" w:after="60" w:line="288" w:lineRule="auto"/>
              <w:jc w:val="center"/>
              <w:rPr>
                <w:color w:val="000000"/>
                <w:sz w:val="26"/>
                <w:szCs w:val="26"/>
                <w:lang w:val="nl-NL"/>
              </w:rPr>
            </w:pPr>
            <w:r w:rsidRPr="00FB4EA5">
              <w:rPr>
                <w:bCs/>
                <w:color w:val="000000"/>
                <w:sz w:val="26"/>
                <w:szCs w:val="26"/>
                <w:lang w:val="nl-NL"/>
              </w:rPr>
              <w:t>STT</w:t>
            </w:r>
          </w:p>
        </w:tc>
        <w:tc>
          <w:tcPr>
            <w:tcW w:w="4087" w:type="dxa"/>
          </w:tcPr>
          <w:p w:rsidR="002F20A5" w:rsidRPr="00FB4EA5" w:rsidRDefault="002F20A5" w:rsidP="007441DC">
            <w:pPr>
              <w:widowControl w:val="0"/>
              <w:spacing w:before="60" w:after="60" w:line="288" w:lineRule="auto"/>
              <w:jc w:val="center"/>
              <w:rPr>
                <w:color w:val="000000"/>
                <w:sz w:val="26"/>
                <w:szCs w:val="26"/>
                <w:lang w:val="nl-NL"/>
              </w:rPr>
            </w:pPr>
            <w:r w:rsidRPr="00FB4EA5">
              <w:rPr>
                <w:bCs/>
                <w:color w:val="000000"/>
                <w:sz w:val="26"/>
                <w:szCs w:val="26"/>
                <w:lang w:val="nl-NL"/>
              </w:rPr>
              <w:t>Mã minh chứng</w:t>
            </w:r>
          </w:p>
        </w:tc>
        <w:tc>
          <w:tcPr>
            <w:tcW w:w="1608" w:type="dxa"/>
          </w:tcPr>
          <w:p w:rsidR="002F20A5" w:rsidRPr="00FB4EA5" w:rsidRDefault="002F20A5" w:rsidP="007441DC">
            <w:pPr>
              <w:widowControl w:val="0"/>
              <w:spacing w:before="60" w:after="60" w:line="288" w:lineRule="auto"/>
              <w:jc w:val="center"/>
              <w:rPr>
                <w:color w:val="000000"/>
                <w:sz w:val="26"/>
                <w:szCs w:val="26"/>
                <w:lang w:val="nl-NL"/>
              </w:rPr>
            </w:pPr>
            <w:r w:rsidRPr="00FB4EA5">
              <w:rPr>
                <w:color w:val="000000"/>
                <w:sz w:val="26"/>
                <w:szCs w:val="26"/>
                <w:lang w:val="nl-NL"/>
              </w:rPr>
              <w:t>Có</w:t>
            </w:r>
          </w:p>
        </w:tc>
        <w:tc>
          <w:tcPr>
            <w:tcW w:w="1608" w:type="dxa"/>
          </w:tcPr>
          <w:p w:rsidR="002F20A5" w:rsidRPr="00FB4EA5" w:rsidRDefault="002F20A5" w:rsidP="007441DC">
            <w:pPr>
              <w:widowControl w:val="0"/>
              <w:spacing w:before="60" w:after="60" w:line="288" w:lineRule="auto"/>
              <w:jc w:val="center"/>
              <w:rPr>
                <w:color w:val="000000"/>
                <w:sz w:val="26"/>
                <w:szCs w:val="26"/>
                <w:lang w:val="nl-NL"/>
              </w:rPr>
            </w:pPr>
            <w:r w:rsidRPr="00FB4EA5">
              <w:rPr>
                <w:bCs/>
                <w:color w:val="000000"/>
                <w:sz w:val="26"/>
                <w:szCs w:val="26"/>
                <w:lang w:val="nl-NL"/>
              </w:rPr>
              <w:t>Không có</w:t>
            </w:r>
          </w:p>
        </w:tc>
      </w:tr>
      <w:tr w:rsidR="00223B56" w:rsidRPr="00FB4EA5" w:rsidTr="004003F7">
        <w:tc>
          <w:tcPr>
            <w:tcW w:w="1005" w:type="dxa"/>
          </w:tcPr>
          <w:p w:rsidR="00223B56" w:rsidRPr="00FB4EA5" w:rsidRDefault="00223B56" w:rsidP="00223B56">
            <w:pPr>
              <w:widowControl w:val="0"/>
              <w:spacing w:before="60" w:after="60" w:line="288" w:lineRule="auto"/>
              <w:jc w:val="center"/>
              <w:rPr>
                <w:color w:val="000000"/>
                <w:sz w:val="26"/>
                <w:szCs w:val="26"/>
                <w:lang w:val="nl-NL"/>
              </w:rPr>
            </w:pPr>
            <w:r w:rsidRPr="00FB4EA5">
              <w:rPr>
                <w:color w:val="000000"/>
                <w:sz w:val="26"/>
                <w:szCs w:val="26"/>
                <w:lang w:val="nl-NL"/>
              </w:rPr>
              <w:t>1</w:t>
            </w:r>
          </w:p>
        </w:tc>
        <w:tc>
          <w:tcPr>
            <w:tcW w:w="4087" w:type="dxa"/>
            <w:vAlign w:val="center"/>
          </w:tcPr>
          <w:p w:rsidR="00223B56" w:rsidRPr="00FB0A28" w:rsidRDefault="00223B56" w:rsidP="00223B56">
            <w:pPr>
              <w:widowControl w:val="0"/>
              <w:spacing w:before="120" w:line="360" w:lineRule="auto"/>
              <w:jc w:val="center"/>
              <w:rPr>
                <w:sz w:val="26"/>
                <w:szCs w:val="26"/>
              </w:rPr>
            </w:pPr>
            <w:r w:rsidRPr="00FB0A28">
              <w:rPr>
                <w:i/>
                <w:sz w:val="26"/>
                <w:szCs w:val="26"/>
              </w:rPr>
              <w:t>2.05.1.01</w:t>
            </w:r>
          </w:p>
        </w:tc>
        <w:tc>
          <w:tcPr>
            <w:tcW w:w="1608" w:type="dxa"/>
          </w:tcPr>
          <w:p w:rsidR="00223B56" w:rsidRPr="00FB4EA5" w:rsidRDefault="00223B56" w:rsidP="00223B56">
            <w:pPr>
              <w:widowControl w:val="0"/>
              <w:spacing w:before="60" w:after="60" w:line="288" w:lineRule="auto"/>
              <w:jc w:val="center"/>
              <w:rPr>
                <w:color w:val="000000"/>
                <w:sz w:val="26"/>
                <w:szCs w:val="26"/>
                <w:lang w:val="nl-NL"/>
              </w:rPr>
            </w:pPr>
            <w:r w:rsidRPr="00FB4EA5">
              <w:rPr>
                <w:color w:val="000000"/>
                <w:sz w:val="26"/>
                <w:szCs w:val="26"/>
                <w:lang w:val="nl-NL"/>
              </w:rPr>
              <w:t>x</w:t>
            </w:r>
          </w:p>
        </w:tc>
        <w:tc>
          <w:tcPr>
            <w:tcW w:w="1608" w:type="dxa"/>
          </w:tcPr>
          <w:p w:rsidR="00223B56" w:rsidRPr="00FB4EA5" w:rsidRDefault="00223B56" w:rsidP="00223B56">
            <w:pPr>
              <w:widowControl w:val="0"/>
              <w:spacing w:before="60" w:after="60" w:line="288" w:lineRule="auto"/>
              <w:jc w:val="center"/>
              <w:rPr>
                <w:color w:val="000000"/>
                <w:sz w:val="26"/>
                <w:szCs w:val="26"/>
                <w:lang w:val="nl-NL"/>
              </w:rPr>
            </w:pPr>
          </w:p>
        </w:tc>
      </w:tr>
      <w:tr w:rsidR="00223B56" w:rsidRPr="00FB4EA5" w:rsidTr="004003F7">
        <w:tc>
          <w:tcPr>
            <w:tcW w:w="1005" w:type="dxa"/>
          </w:tcPr>
          <w:p w:rsidR="00223B56" w:rsidRPr="00FB4EA5" w:rsidRDefault="00223B56" w:rsidP="00223B56">
            <w:pPr>
              <w:widowControl w:val="0"/>
              <w:spacing w:before="60" w:after="60" w:line="288" w:lineRule="auto"/>
              <w:jc w:val="center"/>
              <w:rPr>
                <w:color w:val="000000"/>
                <w:sz w:val="26"/>
                <w:szCs w:val="26"/>
                <w:lang w:val="nl-NL"/>
              </w:rPr>
            </w:pPr>
            <w:r w:rsidRPr="00FB4EA5">
              <w:rPr>
                <w:color w:val="000000"/>
                <w:sz w:val="26"/>
                <w:szCs w:val="26"/>
                <w:lang w:val="nl-NL"/>
              </w:rPr>
              <w:t>2</w:t>
            </w:r>
          </w:p>
        </w:tc>
        <w:tc>
          <w:tcPr>
            <w:tcW w:w="4087" w:type="dxa"/>
            <w:vAlign w:val="center"/>
          </w:tcPr>
          <w:p w:rsidR="00223B56" w:rsidRPr="00FB0A28" w:rsidRDefault="00223B56" w:rsidP="00223B56">
            <w:pPr>
              <w:widowControl w:val="0"/>
              <w:spacing w:before="120" w:line="360" w:lineRule="auto"/>
              <w:jc w:val="center"/>
              <w:rPr>
                <w:sz w:val="26"/>
                <w:szCs w:val="26"/>
              </w:rPr>
            </w:pPr>
            <w:r w:rsidRPr="00FB0A28">
              <w:rPr>
                <w:i/>
                <w:sz w:val="26"/>
                <w:szCs w:val="26"/>
              </w:rPr>
              <w:t>2.05.1.02</w:t>
            </w:r>
          </w:p>
        </w:tc>
        <w:tc>
          <w:tcPr>
            <w:tcW w:w="1608" w:type="dxa"/>
          </w:tcPr>
          <w:p w:rsidR="00223B56" w:rsidRPr="00646ED8" w:rsidRDefault="00223B56" w:rsidP="00223B56">
            <w:pPr>
              <w:widowControl w:val="0"/>
              <w:spacing w:before="60" w:after="60" w:line="288" w:lineRule="auto"/>
              <w:jc w:val="center"/>
              <w:rPr>
                <w:color w:val="000000" w:themeColor="text1"/>
                <w:sz w:val="26"/>
                <w:szCs w:val="26"/>
                <w:lang w:val="nl-NL"/>
              </w:rPr>
            </w:pPr>
            <w:r w:rsidRPr="00646ED8">
              <w:rPr>
                <w:color w:val="000000" w:themeColor="text1"/>
                <w:sz w:val="26"/>
                <w:szCs w:val="26"/>
                <w:lang w:val="nl-NL"/>
              </w:rPr>
              <w:t>x</w:t>
            </w:r>
          </w:p>
        </w:tc>
        <w:tc>
          <w:tcPr>
            <w:tcW w:w="1608" w:type="dxa"/>
          </w:tcPr>
          <w:p w:rsidR="00223B56" w:rsidRPr="00FB4EA5" w:rsidRDefault="00223B56" w:rsidP="00223B56">
            <w:pPr>
              <w:widowControl w:val="0"/>
              <w:spacing w:before="60" w:after="60" w:line="288" w:lineRule="auto"/>
              <w:jc w:val="center"/>
              <w:rPr>
                <w:color w:val="000000"/>
                <w:sz w:val="26"/>
                <w:szCs w:val="26"/>
                <w:lang w:val="nl-NL"/>
              </w:rPr>
            </w:pPr>
          </w:p>
        </w:tc>
      </w:tr>
      <w:tr w:rsidR="00223B56" w:rsidRPr="00FB4EA5" w:rsidTr="00FD5EF6">
        <w:tc>
          <w:tcPr>
            <w:tcW w:w="1005" w:type="dxa"/>
          </w:tcPr>
          <w:p w:rsidR="00223B56" w:rsidRPr="00FB4EA5" w:rsidRDefault="00223B56" w:rsidP="00223B56">
            <w:pPr>
              <w:widowControl w:val="0"/>
              <w:spacing w:before="60" w:after="60" w:line="288" w:lineRule="auto"/>
              <w:jc w:val="center"/>
              <w:rPr>
                <w:color w:val="000000"/>
                <w:sz w:val="26"/>
                <w:szCs w:val="26"/>
                <w:lang w:val="nl-NL"/>
              </w:rPr>
            </w:pPr>
            <w:r w:rsidRPr="00FB4EA5">
              <w:rPr>
                <w:color w:val="000000"/>
                <w:sz w:val="26"/>
                <w:szCs w:val="26"/>
                <w:lang w:val="nl-NL"/>
              </w:rPr>
              <w:t>3</w:t>
            </w:r>
          </w:p>
        </w:tc>
        <w:tc>
          <w:tcPr>
            <w:tcW w:w="4087" w:type="dxa"/>
            <w:vAlign w:val="center"/>
          </w:tcPr>
          <w:p w:rsidR="00223B56" w:rsidRPr="00FB0A28" w:rsidRDefault="00223B56" w:rsidP="00223B56">
            <w:pPr>
              <w:widowControl w:val="0"/>
              <w:spacing w:before="120" w:line="360" w:lineRule="auto"/>
              <w:jc w:val="center"/>
              <w:rPr>
                <w:i/>
                <w:sz w:val="26"/>
                <w:szCs w:val="26"/>
              </w:rPr>
            </w:pPr>
            <w:r w:rsidRPr="00FB0A28">
              <w:rPr>
                <w:i/>
                <w:sz w:val="26"/>
                <w:szCs w:val="26"/>
                <w:lang w:val="pt-BR"/>
              </w:rPr>
              <w:t>2.05.1.03</w:t>
            </w:r>
          </w:p>
        </w:tc>
        <w:tc>
          <w:tcPr>
            <w:tcW w:w="1608" w:type="dxa"/>
          </w:tcPr>
          <w:p w:rsidR="00223B56" w:rsidRPr="00FB4EA5" w:rsidRDefault="00223B56" w:rsidP="00223B56">
            <w:pPr>
              <w:widowControl w:val="0"/>
              <w:spacing w:before="60" w:after="60" w:line="288" w:lineRule="auto"/>
              <w:jc w:val="center"/>
              <w:rPr>
                <w:color w:val="000000"/>
                <w:sz w:val="26"/>
                <w:szCs w:val="26"/>
                <w:lang w:val="nl-NL"/>
              </w:rPr>
            </w:pPr>
            <w:r w:rsidRPr="00FB4EA5">
              <w:rPr>
                <w:color w:val="000000"/>
                <w:sz w:val="26"/>
                <w:szCs w:val="26"/>
                <w:lang w:val="nl-NL"/>
              </w:rPr>
              <w:t>x</w:t>
            </w:r>
          </w:p>
        </w:tc>
        <w:tc>
          <w:tcPr>
            <w:tcW w:w="1608" w:type="dxa"/>
          </w:tcPr>
          <w:p w:rsidR="00223B56" w:rsidRPr="00FB4EA5" w:rsidRDefault="00223B56" w:rsidP="00223B56">
            <w:pPr>
              <w:widowControl w:val="0"/>
              <w:spacing w:before="60" w:after="60" w:line="288" w:lineRule="auto"/>
              <w:jc w:val="center"/>
              <w:rPr>
                <w:color w:val="000000"/>
                <w:sz w:val="26"/>
                <w:szCs w:val="26"/>
                <w:lang w:val="nl-NL"/>
              </w:rPr>
            </w:pPr>
          </w:p>
        </w:tc>
      </w:tr>
      <w:tr w:rsidR="002041AE" w:rsidRPr="00FB4EA5" w:rsidTr="00B03147">
        <w:tc>
          <w:tcPr>
            <w:tcW w:w="1005" w:type="dxa"/>
          </w:tcPr>
          <w:p w:rsidR="002041AE" w:rsidRPr="00FB4EA5" w:rsidRDefault="002041AE" w:rsidP="00223B56">
            <w:pPr>
              <w:widowControl w:val="0"/>
              <w:spacing w:before="60" w:after="60" w:line="288" w:lineRule="auto"/>
              <w:jc w:val="center"/>
              <w:rPr>
                <w:color w:val="000000"/>
                <w:sz w:val="26"/>
                <w:szCs w:val="26"/>
                <w:lang w:val="nl-NL"/>
              </w:rPr>
            </w:pPr>
            <w:r>
              <w:rPr>
                <w:color w:val="000000"/>
                <w:sz w:val="26"/>
                <w:szCs w:val="26"/>
                <w:lang w:val="nl-NL"/>
              </w:rPr>
              <w:t>4</w:t>
            </w:r>
          </w:p>
        </w:tc>
        <w:tc>
          <w:tcPr>
            <w:tcW w:w="4087" w:type="dxa"/>
            <w:vAlign w:val="center"/>
          </w:tcPr>
          <w:p w:rsidR="002041AE" w:rsidRPr="00FB0A28" w:rsidRDefault="002041AE" w:rsidP="00C741BA">
            <w:pPr>
              <w:widowControl w:val="0"/>
              <w:spacing w:before="120" w:line="360" w:lineRule="auto"/>
              <w:jc w:val="center"/>
              <w:rPr>
                <w:i/>
                <w:sz w:val="26"/>
                <w:szCs w:val="26"/>
              </w:rPr>
            </w:pPr>
            <w:r>
              <w:rPr>
                <w:i/>
                <w:sz w:val="26"/>
                <w:szCs w:val="26"/>
                <w:lang w:val="pt-BR"/>
              </w:rPr>
              <w:t>2.05.1.04</w:t>
            </w:r>
          </w:p>
        </w:tc>
        <w:tc>
          <w:tcPr>
            <w:tcW w:w="1608" w:type="dxa"/>
          </w:tcPr>
          <w:p w:rsidR="002041AE" w:rsidRPr="00FB4EA5" w:rsidRDefault="002041AE" w:rsidP="00C741BA">
            <w:pPr>
              <w:widowControl w:val="0"/>
              <w:spacing w:before="60" w:after="60" w:line="288" w:lineRule="auto"/>
              <w:jc w:val="center"/>
              <w:rPr>
                <w:color w:val="000000"/>
                <w:sz w:val="26"/>
                <w:szCs w:val="26"/>
                <w:lang w:val="nl-NL"/>
              </w:rPr>
            </w:pPr>
            <w:r w:rsidRPr="00FB4EA5">
              <w:rPr>
                <w:color w:val="000000"/>
                <w:sz w:val="26"/>
                <w:szCs w:val="26"/>
                <w:lang w:val="nl-NL"/>
              </w:rPr>
              <w:t>x</w:t>
            </w:r>
          </w:p>
        </w:tc>
        <w:tc>
          <w:tcPr>
            <w:tcW w:w="1608" w:type="dxa"/>
          </w:tcPr>
          <w:p w:rsidR="002041AE" w:rsidRPr="00FB4EA5" w:rsidRDefault="002041AE" w:rsidP="00223B56">
            <w:pPr>
              <w:widowControl w:val="0"/>
              <w:spacing w:before="60" w:after="60" w:line="288" w:lineRule="auto"/>
              <w:jc w:val="center"/>
              <w:rPr>
                <w:color w:val="000000"/>
                <w:sz w:val="26"/>
                <w:szCs w:val="26"/>
                <w:lang w:val="nl-NL"/>
              </w:rPr>
            </w:pPr>
          </w:p>
        </w:tc>
      </w:tr>
    </w:tbl>
    <w:p w:rsidR="0008668B" w:rsidRDefault="0008668B" w:rsidP="0008668B">
      <w:pPr>
        <w:widowControl w:val="0"/>
        <w:autoSpaceDE w:val="0"/>
        <w:autoSpaceDN w:val="0"/>
        <w:spacing w:before="120" w:after="120" w:line="288" w:lineRule="auto"/>
        <w:ind w:firstLine="426"/>
        <w:jc w:val="both"/>
        <w:rPr>
          <w:color w:val="FF0000"/>
          <w:sz w:val="26"/>
          <w:szCs w:val="26"/>
          <w:highlight w:val="yellow"/>
        </w:rPr>
      </w:pPr>
      <w:r>
        <w:rPr>
          <w:color w:val="000000" w:themeColor="text1"/>
          <w:sz w:val="26"/>
          <w:szCs w:val="26"/>
          <w:highlight w:val="yellow"/>
        </w:rPr>
        <w:t>Các hoạt động đào tạo của Trường đều được xây dựng, thực hiện có kế hoạch, tổ chức các hoạt động đào tạo theo mục tiêu, nội dung chương trình đã được phê duyệt cụ thể đến từng phòng, khoa, trung tâm ; có kế hoạch đào tạo cụ thể chi tiết cho từng nghề, từng mô đun môn học</w:t>
      </w:r>
      <w:r>
        <w:rPr>
          <w:sz w:val="26"/>
          <w:szCs w:val="26"/>
          <w:highlight w:val="yellow"/>
        </w:rPr>
        <w:t xml:space="preserve">. Các mô đun, môn học đang giảng dạy trong nhà trường đều tuân thủ theo chương trình đào tạo đã được Hiệu trưởng phê duyệt ban hành </w:t>
      </w:r>
      <w:r>
        <w:rPr>
          <w:i/>
          <w:sz w:val="26"/>
          <w:szCs w:val="26"/>
          <w:highlight w:val="yellow"/>
        </w:rPr>
        <w:t xml:space="preserve">(2.05.1.01 - Quyết định ban hành Chương trình đào tạo các ngành, nghề, 2.05.1.02 Chương trình đào tạo các ngành, nghề; 2.05.1.03 - Chương trình đào tạo </w:t>
      </w:r>
      <w:r>
        <w:rPr>
          <w:i/>
          <w:color w:val="000000" w:themeColor="text1"/>
          <w:sz w:val="26"/>
          <w:szCs w:val="26"/>
          <w:highlight w:val="yellow"/>
        </w:rPr>
        <w:t xml:space="preserve">liên thông từ trung cấp lên cao đẳng; </w:t>
      </w:r>
      <w:r>
        <w:rPr>
          <w:i/>
          <w:color w:val="000000" w:themeColor="text1"/>
          <w:sz w:val="26"/>
          <w:szCs w:val="26"/>
          <w:highlight w:val="yellow"/>
          <w:lang w:val="pt-BR"/>
        </w:rPr>
        <w:t>2.05.1.04 - Kế hoạch đào tạo Trung cấp, cao đẳng năm học 2015-2016,2016-2017 và 2017-2018</w:t>
      </w:r>
      <w:r>
        <w:rPr>
          <w:i/>
          <w:color w:val="000000" w:themeColor="text1"/>
          <w:sz w:val="26"/>
          <w:szCs w:val="26"/>
          <w:highlight w:val="yellow"/>
        </w:rPr>
        <w:t>)</w:t>
      </w:r>
      <w:r>
        <w:rPr>
          <w:color w:val="000000" w:themeColor="text1"/>
          <w:sz w:val="26"/>
          <w:szCs w:val="26"/>
          <w:highlight w:val="yellow"/>
        </w:rPr>
        <w:t>).</w:t>
      </w:r>
    </w:p>
    <w:p w:rsidR="0008668B" w:rsidRDefault="0008668B" w:rsidP="0008668B">
      <w:pPr>
        <w:spacing w:before="120" w:after="120" w:line="288" w:lineRule="auto"/>
        <w:jc w:val="both"/>
        <w:rPr>
          <w:color w:val="000000" w:themeColor="text1"/>
          <w:sz w:val="26"/>
          <w:szCs w:val="26"/>
          <w:highlight w:val="yellow"/>
          <w:lang w:val="pt-BR"/>
        </w:rPr>
      </w:pPr>
      <w:r>
        <w:rPr>
          <w:color w:val="000000" w:themeColor="text1"/>
          <w:sz w:val="26"/>
          <w:szCs w:val="26"/>
          <w:highlight w:val="yellow"/>
          <w:lang w:val="pt-BR"/>
        </w:rPr>
        <w:t xml:space="preserve">      Trường có hệ thống nhà xưởng, trang thiết bị đảm bảo phục vụ công tác giảng dạy, thực hành thực tập của học sinh sinh viên. Vật tư phục vụ thực hành của học sinh, sinh viên luôn đáp ứng đầy đủ và kịp thời. </w:t>
      </w:r>
    </w:p>
    <w:p w:rsidR="002F20A5" w:rsidRDefault="002F20A5" w:rsidP="002F20A5">
      <w:pPr>
        <w:widowControl w:val="0"/>
        <w:spacing w:before="60" w:after="60" w:line="288" w:lineRule="auto"/>
        <w:ind w:firstLine="700"/>
        <w:rPr>
          <w:b/>
          <w:bCs/>
          <w:color w:val="000000"/>
          <w:sz w:val="26"/>
          <w:szCs w:val="26"/>
          <w:lang w:val="nl-NL"/>
        </w:rPr>
      </w:pPr>
      <w:r w:rsidRPr="00FB4EA5">
        <w:rPr>
          <w:bCs/>
          <w:color w:val="000000"/>
          <w:sz w:val="26"/>
          <w:szCs w:val="26"/>
          <w:lang w:val="nl-NL"/>
        </w:rPr>
        <w:t>Đánh giá mức độ đạt được của nội hàm</w:t>
      </w:r>
      <w:r>
        <w:rPr>
          <w:bCs/>
          <w:color w:val="000000"/>
          <w:sz w:val="26"/>
          <w:szCs w:val="26"/>
          <w:lang w:val="nl-NL"/>
        </w:rPr>
        <w:t xml:space="preserve">: </w:t>
      </w:r>
      <w:r w:rsidRPr="00143C07">
        <w:rPr>
          <w:b/>
          <w:bCs/>
          <w:color w:val="000000"/>
          <w:sz w:val="26"/>
          <w:szCs w:val="26"/>
          <w:lang w:val="nl-NL"/>
        </w:rPr>
        <w:t>Đạt</w:t>
      </w:r>
    </w:p>
    <w:p w:rsidR="006E38D7" w:rsidRDefault="0008668B" w:rsidP="006E38D7">
      <w:pPr>
        <w:spacing w:before="60" w:after="60"/>
        <w:jc w:val="both"/>
        <w:rPr>
          <w:sz w:val="26"/>
          <w:szCs w:val="26"/>
          <w:highlight w:val="yellow"/>
        </w:rPr>
      </w:pPr>
      <w:r>
        <w:rPr>
          <w:bCs/>
          <w:i/>
          <w:color w:val="000000"/>
          <w:sz w:val="26"/>
          <w:szCs w:val="26"/>
          <w:lang w:val="nl-NL"/>
        </w:rPr>
        <w:t xml:space="preserve">          </w:t>
      </w:r>
      <w:r w:rsidR="00276BFD" w:rsidRPr="00FB4EA5">
        <w:rPr>
          <w:bCs/>
          <w:i/>
          <w:color w:val="000000"/>
          <w:sz w:val="26"/>
          <w:szCs w:val="26"/>
          <w:lang w:val="nl-NL"/>
        </w:rPr>
        <w:t>Nội hàm</w:t>
      </w:r>
      <w:r w:rsidR="00276BFD">
        <w:rPr>
          <w:bCs/>
          <w:i/>
          <w:color w:val="000000"/>
          <w:sz w:val="26"/>
          <w:szCs w:val="26"/>
          <w:lang w:val="nl-NL"/>
        </w:rPr>
        <w:t xml:space="preserve"> 2</w:t>
      </w:r>
      <w:r w:rsidR="00276BFD" w:rsidRPr="00FB4EA5">
        <w:rPr>
          <w:bCs/>
          <w:i/>
          <w:color w:val="000000"/>
          <w:sz w:val="26"/>
          <w:szCs w:val="26"/>
          <w:lang w:val="nl-NL"/>
        </w:rPr>
        <w:t xml:space="preserve">: </w:t>
      </w:r>
      <w:r w:rsidR="006E38D7">
        <w:rPr>
          <w:bCs/>
          <w:iCs/>
          <w:sz w:val="26"/>
          <w:szCs w:val="26"/>
          <w:highlight w:val="yellow"/>
          <w:lang w:val="nl-NL"/>
        </w:rPr>
        <w:t>Các hoạt động đào tạo có sự phối hợp với doanh nghiệp, đơn vị sử dụng lao động trong việc tổ chức, hướng dẫn cho người học thực hành, thực tập các ngành, nghề tại doanh nghiệp, đơn vị sử dụng lao động</w:t>
      </w:r>
    </w:p>
    <w:tbl>
      <w:tblPr>
        <w:tblW w:w="0" w:type="auto"/>
        <w:tblInd w:w="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087"/>
        <w:gridCol w:w="1608"/>
        <w:gridCol w:w="1608"/>
      </w:tblGrid>
      <w:tr w:rsidR="00276BFD" w:rsidRPr="00FB4EA5" w:rsidTr="007441DC">
        <w:tc>
          <w:tcPr>
            <w:tcW w:w="8308" w:type="dxa"/>
            <w:gridSpan w:val="4"/>
          </w:tcPr>
          <w:p w:rsidR="00276BFD" w:rsidRPr="00FB4EA5" w:rsidRDefault="00276BFD" w:rsidP="007441DC">
            <w:pPr>
              <w:widowControl w:val="0"/>
              <w:spacing w:before="60" w:after="60" w:line="288" w:lineRule="auto"/>
              <w:jc w:val="center"/>
              <w:rPr>
                <w:color w:val="000000"/>
                <w:sz w:val="26"/>
                <w:szCs w:val="26"/>
                <w:lang w:val="nl-NL"/>
              </w:rPr>
            </w:pPr>
            <w:r w:rsidRPr="00FB4EA5">
              <w:rPr>
                <w:b/>
                <w:bCs/>
                <w:color w:val="000000"/>
                <w:sz w:val="26"/>
                <w:szCs w:val="26"/>
                <w:lang w:val="nl-NL"/>
              </w:rPr>
              <w:t>Minh chứng</w:t>
            </w:r>
          </w:p>
        </w:tc>
      </w:tr>
      <w:tr w:rsidR="00276BFD" w:rsidRPr="00FB4EA5" w:rsidTr="007441DC">
        <w:tc>
          <w:tcPr>
            <w:tcW w:w="1005" w:type="dxa"/>
          </w:tcPr>
          <w:p w:rsidR="00276BFD" w:rsidRPr="00FB4EA5" w:rsidRDefault="00276BFD" w:rsidP="007441DC">
            <w:pPr>
              <w:widowControl w:val="0"/>
              <w:spacing w:before="60" w:after="60" w:line="288" w:lineRule="auto"/>
              <w:jc w:val="center"/>
              <w:rPr>
                <w:color w:val="000000"/>
                <w:sz w:val="26"/>
                <w:szCs w:val="26"/>
                <w:lang w:val="nl-NL"/>
              </w:rPr>
            </w:pPr>
            <w:r w:rsidRPr="00FB4EA5">
              <w:rPr>
                <w:bCs/>
                <w:color w:val="000000"/>
                <w:sz w:val="26"/>
                <w:szCs w:val="26"/>
                <w:lang w:val="nl-NL"/>
              </w:rPr>
              <w:lastRenderedPageBreak/>
              <w:t>STT</w:t>
            </w:r>
          </w:p>
        </w:tc>
        <w:tc>
          <w:tcPr>
            <w:tcW w:w="4087" w:type="dxa"/>
          </w:tcPr>
          <w:p w:rsidR="00276BFD" w:rsidRPr="00FB4EA5" w:rsidRDefault="00276BFD" w:rsidP="007441DC">
            <w:pPr>
              <w:widowControl w:val="0"/>
              <w:spacing w:before="60" w:after="60" w:line="288" w:lineRule="auto"/>
              <w:jc w:val="center"/>
              <w:rPr>
                <w:color w:val="000000"/>
                <w:sz w:val="26"/>
                <w:szCs w:val="26"/>
                <w:lang w:val="nl-NL"/>
              </w:rPr>
            </w:pPr>
            <w:r w:rsidRPr="00FB4EA5">
              <w:rPr>
                <w:bCs/>
                <w:color w:val="000000"/>
                <w:sz w:val="26"/>
                <w:szCs w:val="26"/>
                <w:lang w:val="nl-NL"/>
              </w:rPr>
              <w:t>Mã minh chứng</w:t>
            </w:r>
          </w:p>
        </w:tc>
        <w:tc>
          <w:tcPr>
            <w:tcW w:w="1608" w:type="dxa"/>
          </w:tcPr>
          <w:p w:rsidR="00276BFD" w:rsidRPr="00FB4EA5" w:rsidRDefault="00276BFD" w:rsidP="007441DC">
            <w:pPr>
              <w:widowControl w:val="0"/>
              <w:spacing w:before="60" w:after="60" w:line="288" w:lineRule="auto"/>
              <w:jc w:val="center"/>
              <w:rPr>
                <w:color w:val="000000"/>
                <w:sz w:val="26"/>
                <w:szCs w:val="26"/>
                <w:lang w:val="nl-NL"/>
              </w:rPr>
            </w:pPr>
            <w:r w:rsidRPr="00FB4EA5">
              <w:rPr>
                <w:color w:val="000000"/>
                <w:sz w:val="26"/>
                <w:szCs w:val="26"/>
                <w:lang w:val="nl-NL"/>
              </w:rPr>
              <w:t>Có</w:t>
            </w:r>
          </w:p>
        </w:tc>
        <w:tc>
          <w:tcPr>
            <w:tcW w:w="1608" w:type="dxa"/>
          </w:tcPr>
          <w:p w:rsidR="00276BFD" w:rsidRPr="00FB4EA5" w:rsidRDefault="00276BFD" w:rsidP="007441DC">
            <w:pPr>
              <w:widowControl w:val="0"/>
              <w:spacing w:before="60" w:after="60" w:line="288" w:lineRule="auto"/>
              <w:jc w:val="center"/>
              <w:rPr>
                <w:color w:val="000000"/>
                <w:sz w:val="26"/>
                <w:szCs w:val="26"/>
                <w:lang w:val="nl-NL"/>
              </w:rPr>
            </w:pPr>
            <w:r w:rsidRPr="00FB4EA5">
              <w:rPr>
                <w:bCs/>
                <w:color w:val="000000"/>
                <w:sz w:val="26"/>
                <w:szCs w:val="26"/>
                <w:lang w:val="nl-NL"/>
              </w:rPr>
              <w:t>Không có</w:t>
            </w:r>
          </w:p>
        </w:tc>
      </w:tr>
      <w:tr w:rsidR="00D760E8" w:rsidRPr="00FB4EA5" w:rsidTr="00FE50A1">
        <w:tc>
          <w:tcPr>
            <w:tcW w:w="1005" w:type="dxa"/>
          </w:tcPr>
          <w:p w:rsidR="00D760E8" w:rsidRPr="00FB4EA5" w:rsidRDefault="00D760E8" w:rsidP="00D760E8">
            <w:pPr>
              <w:widowControl w:val="0"/>
              <w:spacing w:before="60" w:after="60" w:line="288" w:lineRule="auto"/>
              <w:jc w:val="center"/>
              <w:rPr>
                <w:color w:val="000000"/>
                <w:sz w:val="26"/>
                <w:szCs w:val="26"/>
                <w:lang w:val="nl-NL"/>
              </w:rPr>
            </w:pPr>
            <w:r w:rsidRPr="00FB4EA5">
              <w:rPr>
                <w:color w:val="000000"/>
                <w:sz w:val="26"/>
                <w:szCs w:val="26"/>
                <w:lang w:val="nl-NL"/>
              </w:rPr>
              <w:t>1</w:t>
            </w:r>
          </w:p>
        </w:tc>
        <w:tc>
          <w:tcPr>
            <w:tcW w:w="4087" w:type="dxa"/>
            <w:vAlign w:val="center"/>
          </w:tcPr>
          <w:p w:rsidR="00D760E8" w:rsidRPr="00FB0A28" w:rsidRDefault="00D760E8" w:rsidP="00D760E8">
            <w:pPr>
              <w:spacing w:before="120" w:line="360" w:lineRule="auto"/>
              <w:jc w:val="center"/>
              <w:rPr>
                <w:sz w:val="26"/>
                <w:szCs w:val="26"/>
              </w:rPr>
            </w:pPr>
            <w:r w:rsidRPr="00FB0A28">
              <w:rPr>
                <w:i/>
                <w:sz w:val="26"/>
                <w:szCs w:val="26"/>
                <w:lang w:val="pt-BR"/>
              </w:rPr>
              <w:t>2.07.2.01</w:t>
            </w:r>
          </w:p>
        </w:tc>
        <w:tc>
          <w:tcPr>
            <w:tcW w:w="1608" w:type="dxa"/>
          </w:tcPr>
          <w:p w:rsidR="00D760E8" w:rsidRPr="00075FFE" w:rsidRDefault="00D760E8" w:rsidP="00D760E8">
            <w:pPr>
              <w:widowControl w:val="0"/>
              <w:spacing w:before="60" w:after="60" w:line="288" w:lineRule="auto"/>
              <w:jc w:val="center"/>
              <w:rPr>
                <w:color w:val="FF0000"/>
                <w:sz w:val="26"/>
                <w:szCs w:val="26"/>
                <w:lang w:val="nl-NL"/>
              </w:rPr>
            </w:pPr>
            <w:r>
              <w:rPr>
                <w:color w:val="FF0000"/>
                <w:sz w:val="26"/>
                <w:szCs w:val="26"/>
                <w:lang w:val="nl-NL"/>
              </w:rPr>
              <w:t>Bổ sung sau</w:t>
            </w:r>
          </w:p>
        </w:tc>
        <w:tc>
          <w:tcPr>
            <w:tcW w:w="1608" w:type="dxa"/>
          </w:tcPr>
          <w:p w:rsidR="00D760E8" w:rsidRPr="00FB4EA5" w:rsidRDefault="00D760E8" w:rsidP="00D760E8">
            <w:pPr>
              <w:widowControl w:val="0"/>
              <w:spacing w:before="60" w:after="60" w:line="288" w:lineRule="auto"/>
              <w:jc w:val="center"/>
              <w:rPr>
                <w:color w:val="000000"/>
                <w:sz w:val="26"/>
                <w:szCs w:val="26"/>
                <w:lang w:val="nl-NL"/>
              </w:rPr>
            </w:pPr>
          </w:p>
        </w:tc>
      </w:tr>
      <w:tr w:rsidR="00D760E8" w:rsidRPr="00FB4EA5" w:rsidTr="00FE50A1">
        <w:tc>
          <w:tcPr>
            <w:tcW w:w="1005" w:type="dxa"/>
          </w:tcPr>
          <w:p w:rsidR="00D760E8" w:rsidRPr="00FB4EA5" w:rsidRDefault="00D760E8" w:rsidP="00D760E8">
            <w:pPr>
              <w:widowControl w:val="0"/>
              <w:spacing w:before="60" w:after="60" w:line="288" w:lineRule="auto"/>
              <w:jc w:val="center"/>
              <w:rPr>
                <w:color w:val="000000"/>
                <w:sz w:val="26"/>
                <w:szCs w:val="26"/>
                <w:lang w:val="nl-NL"/>
              </w:rPr>
            </w:pPr>
            <w:r>
              <w:rPr>
                <w:color w:val="000000"/>
                <w:sz w:val="26"/>
                <w:szCs w:val="26"/>
                <w:lang w:val="nl-NL"/>
              </w:rPr>
              <w:t>2</w:t>
            </w:r>
          </w:p>
        </w:tc>
        <w:tc>
          <w:tcPr>
            <w:tcW w:w="4087" w:type="dxa"/>
            <w:vAlign w:val="center"/>
          </w:tcPr>
          <w:p w:rsidR="00D760E8" w:rsidRPr="00FB0A28" w:rsidRDefault="00D760E8" w:rsidP="00D760E8">
            <w:pPr>
              <w:spacing w:before="120" w:line="360" w:lineRule="auto"/>
              <w:jc w:val="center"/>
              <w:rPr>
                <w:sz w:val="26"/>
                <w:szCs w:val="26"/>
              </w:rPr>
            </w:pPr>
            <w:r w:rsidRPr="00FB0A28">
              <w:rPr>
                <w:i/>
                <w:sz w:val="26"/>
                <w:szCs w:val="26"/>
                <w:lang w:val="pt-BR"/>
              </w:rPr>
              <w:t>2.07.2.02</w:t>
            </w:r>
          </w:p>
        </w:tc>
        <w:tc>
          <w:tcPr>
            <w:tcW w:w="1608" w:type="dxa"/>
          </w:tcPr>
          <w:p w:rsidR="00D760E8" w:rsidRDefault="00D760E8" w:rsidP="00D760E8">
            <w:pPr>
              <w:widowControl w:val="0"/>
              <w:spacing w:before="60" w:after="60" w:line="288" w:lineRule="auto"/>
              <w:jc w:val="center"/>
              <w:rPr>
                <w:color w:val="FF0000"/>
                <w:sz w:val="26"/>
                <w:szCs w:val="26"/>
                <w:lang w:val="nl-NL"/>
              </w:rPr>
            </w:pPr>
            <w:r>
              <w:rPr>
                <w:color w:val="FF0000"/>
                <w:sz w:val="26"/>
                <w:szCs w:val="26"/>
                <w:lang w:val="nl-NL"/>
              </w:rPr>
              <w:t>Bổ sung sau</w:t>
            </w:r>
          </w:p>
        </w:tc>
        <w:tc>
          <w:tcPr>
            <w:tcW w:w="1608" w:type="dxa"/>
          </w:tcPr>
          <w:p w:rsidR="00D760E8" w:rsidRPr="00FB4EA5" w:rsidRDefault="00D760E8" w:rsidP="00D760E8">
            <w:pPr>
              <w:widowControl w:val="0"/>
              <w:spacing w:before="60" w:after="60" w:line="288" w:lineRule="auto"/>
              <w:jc w:val="center"/>
              <w:rPr>
                <w:color w:val="000000"/>
                <w:sz w:val="26"/>
                <w:szCs w:val="26"/>
                <w:lang w:val="nl-NL"/>
              </w:rPr>
            </w:pPr>
          </w:p>
        </w:tc>
      </w:tr>
      <w:tr w:rsidR="00D760E8" w:rsidRPr="00FB4EA5" w:rsidTr="00FE50A1">
        <w:tc>
          <w:tcPr>
            <w:tcW w:w="1005" w:type="dxa"/>
          </w:tcPr>
          <w:p w:rsidR="00D760E8" w:rsidRPr="00FB4EA5" w:rsidRDefault="00D760E8" w:rsidP="00D760E8">
            <w:pPr>
              <w:widowControl w:val="0"/>
              <w:spacing w:before="60" w:after="60" w:line="288" w:lineRule="auto"/>
              <w:jc w:val="center"/>
              <w:rPr>
                <w:color w:val="000000"/>
                <w:sz w:val="26"/>
                <w:szCs w:val="26"/>
                <w:lang w:val="nl-NL"/>
              </w:rPr>
            </w:pPr>
            <w:r>
              <w:rPr>
                <w:color w:val="000000"/>
                <w:sz w:val="26"/>
                <w:szCs w:val="26"/>
                <w:lang w:val="nl-NL"/>
              </w:rPr>
              <w:t>3</w:t>
            </w:r>
          </w:p>
        </w:tc>
        <w:tc>
          <w:tcPr>
            <w:tcW w:w="4087" w:type="dxa"/>
            <w:vAlign w:val="center"/>
          </w:tcPr>
          <w:p w:rsidR="00D760E8" w:rsidRPr="00FB0A28" w:rsidRDefault="00D760E8" w:rsidP="006E38D7">
            <w:pPr>
              <w:spacing w:before="120" w:line="360" w:lineRule="auto"/>
              <w:jc w:val="center"/>
              <w:rPr>
                <w:sz w:val="26"/>
                <w:szCs w:val="26"/>
              </w:rPr>
            </w:pPr>
            <w:r w:rsidRPr="00FB0A28">
              <w:rPr>
                <w:i/>
                <w:sz w:val="26"/>
                <w:szCs w:val="26"/>
                <w:lang w:val="pt-BR"/>
              </w:rPr>
              <w:t>2.0</w:t>
            </w:r>
            <w:r w:rsidR="006E38D7">
              <w:rPr>
                <w:i/>
                <w:sz w:val="26"/>
                <w:szCs w:val="26"/>
                <w:lang w:val="pt-BR"/>
              </w:rPr>
              <w:t>5</w:t>
            </w:r>
            <w:r w:rsidRPr="00FB0A28">
              <w:rPr>
                <w:i/>
                <w:sz w:val="26"/>
                <w:szCs w:val="26"/>
                <w:lang w:val="pt-BR"/>
              </w:rPr>
              <w:t>.</w:t>
            </w:r>
            <w:r w:rsidR="006E38D7">
              <w:rPr>
                <w:i/>
                <w:sz w:val="26"/>
                <w:szCs w:val="26"/>
                <w:lang w:val="pt-BR"/>
              </w:rPr>
              <w:t>1</w:t>
            </w:r>
            <w:r w:rsidRPr="00FB0A28">
              <w:rPr>
                <w:i/>
                <w:sz w:val="26"/>
                <w:szCs w:val="26"/>
                <w:lang w:val="pt-BR"/>
              </w:rPr>
              <w:t>.0</w:t>
            </w:r>
            <w:r w:rsidR="006E38D7">
              <w:rPr>
                <w:i/>
                <w:sz w:val="26"/>
                <w:szCs w:val="26"/>
                <w:lang w:val="pt-BR"/>
              </w:rPr>
              <w:t>4</w:t>
            </w:r>
          </w:p>
        </w:tc>
        <w:tc>
          <w:tcPr>
            <w:tcW w:w="1608" w:type="dxa"/>
          </w:tcPr>
          <w:p w:rsidR="00D760E8" w:rsidRDefault="00D760E8" w:rsidP="00D760E8">
            <w:pPr>
              <w:widowControl w:val="0"/>
              <w:spacing w:before="60" w:after="60" w:line="288" w:lineRule="auto"/>
              <w:jc w:val="center"/>
              <w:rPr>
                <w:color w:val="FF0000"/>
                <w:sz w:val="26"/>
                <w:szCs w:val="26"/>
                <w:lang w:val="nl-NL"/>
              </w:rPr>
            </w:pPr>
            <w:r>
              <w:rPr>
                <w:color w:val="FF0000"/>
                <w:sz w:val="26"/>
                <w:szCs w:val="26"/>
                <w:lang w:val="nl-NL"/>
              </w:rPr>
              <w:t>x</w:t>
            </w:r>
          </w:p>
        </w:tc>
        <w:tc>
          <w:tcPr>
            <w:tcW w:w="1608" w:type="dxa"/>
          </w:tcPr>
          <w:p w:rsidR="00D760E8" w:rsidRPr="00FB4EA5" w:rsidRDefault="00D760E8" w:rsidP="00D760E8">
            <w:pPr>
              <w:widowControl w:val="0"/>
              <w:spacing w:before="60" w:after="60" w:line="288" w:lineRule="auto"/>
              <w:jc w:val="center"/>
              <w:rPr>
                <w:color w:val="000000"/>
                <w:sz w:val="26"/>
                <w:szCs w:val="26"/>
                <w:lang w:val="nl-NL"/>
              </w:rPr>
            </w:pPr>
          </w:p>
        </w:tc>
      </w:tr>
      <w:tr w:rsidR="00D760E8" w:rsidRPr="00FB4EA5" w:rsidTr="00FE50A1">
        <w:tc>
          <w:tcPr>
            <w:tcW w:w="1005" w:type="dxa"/>
          </w:tcPr>
          <w:p w:rsidR="00D760E8" w:rsidRPr="00FB4EA5" w:rsidRDefault="00D760E8" w:rsidP="00D760E8">
            <w:pPr>
              <w:widowControl w:val="0"/>
              <w:spacing w:before="60" w:after="60" w:line="288" w:lineRule="auto"/>
              <w:jc w:val="center"/>
              <w:rPr>
                <w:color w:val="000000"/>
                <w:sz w:val="26"/>
                <w:szCs w:val="26"/>
                <w:lang w:val="nl-NL"/>
              </w:rPr>
            </w:pPr>
            <w:r>
              <w:rPr>
                <w:color w:val="000000"/>
                <w:sz w:val="26"/>
                <w:szCs w:val="26"/>
                <w:lang w:val="nl-NL"/>
              </w:rPr>
              <w:t>4</w:t>
            </w:r>
          </w:p>
        </w:tc>
        <w:tc>
          <w:tcPr>
            <w:tcW w:w="4087" w:type="dxa"/>
            <w:vAlign w:val="center"/>
          </w:tcPr>
          <w:p w:rsidR="00D760E8" w:rsidRPr="00FB0A28" w:rsidRDefault="00D760E8" w:rsidP="006E38D7">
            <w:pPr>
              <w:spacing w:before="120" w:line="360" w:lineRule="auto"/>
              <w:jc w:val="center"/>
              <w:rPr>
                <w:sz w:val="26"/>
                <w:szCs w:val="26"/>
              </w:rPr>
            </w:pPr>
            <w:r w:rsidRPr="00FB0A28">
              <w:rPr>
                <w:i/>
                <w:sz w:val="26"/>
                <w:szCs w:val="26"/>
                <w:lang w:val="pt-BR"/>
              </w:rPr>
              <w:t>2.07.2.0</w:t>
            </w:r>
            <w:r w:rsidR="006E38D7">
              <w:rPr>
                <w:i/>
                <w:sz w:val="26"/>
                <w:szCs w:val="26"/>
                <w:lang w:val="pt-BR"/>
              </w:rPr>
              <w:t>3</w:t>
            </w:r>
          </w:p>
        </w:tc>
        <w:tc>
          <w:tcPr>
            <w:tcW w:w="1608" w:type="dxa"/>
          </w:tcPr>
          <w:p w:rsidR="00D760E8" w:rsidRDefault="00D760E8" w:rsidP="00D760E8">
            <w:pPr>
              <w:widowControl w:val="0"/>
              <w:spacing w:before="60" w:after="60" w:line="288" w:lineRule="auto"/>
              <w:jc w:val="center"/>
              <w:rPr>
                <w:color w:val="FF0000"/>
                <w:sz w:val="26"/>
                <w:szCs w:val="26"/>
                <w:lang w:val="nl-NL"/>
              </w:rPr>
            </w:pPr>
            <w:r>
              <w:rPr>
                <w:color w:val="FF0000"/>
                <w:sz w:val="26"/>
                <w:szCs w:val="26"/>
                <w:lang w:val="nl-NL"/>
              </w:rPr>
              <w:t>x</w:t>
            </w:r>
          </w:p>
        </w:tc>
        <w:tc>
          <w:tcPr>
            <w:tcW w:w="1608" w:type="dxa"/>
          </w:tcPr>
          <w:p w:rsidR="00D760E8" w:rsidRPr="00FB4EA5" w:rsidRDefault="00D760E8" w:rsidP="00D760E8">
            <w:pPr>
              <w:widowControl w:val="0"/>
              <w:spacing w:before="60" w:after="60" w:line="288" w:lineRule="auto"/>
              <w:jc w:val="center"/>
              <w:rPr>
                <w:color w:val="000000"/>
                <w:sz w:val="26"/>
                <w:szCs w:val="26"/>
                <w:lang w:val="nl-NL"/>
              </w:rPr>
            </w:pPr>
          </w:p>
        </w:tc>
      </w:tr>
      <w:tr w:rsidR="006E38D7" w:rsidRPr="00FB4EA5" w:rsidTr="00FE50A1">
        <w:tc>
          <w:tcPr>
            <w:tcW w:w="1005" w:type="dxa"/>
          </w:tcPr>
          <w:p w:rsidR="006E38D7" w:rsidRPr="00FB4EA5" w:rsidRDefault="006E38D7" w:rsidP="00D760E8">
            <w:pPr>
              <w:widowControl w:val="0"/>
              <w:spacing w:before="60" w:after="60" w:line="288" w:lineRule="auto"/>
              <w:jc w:val="center"/>
              <w:rPr>
                <w:color w:val="000000"/>
                <w:sz w:val="26"/>
                <w:szCs w:val="26"/>
                <w:lang w:val="nl-NL"/>
              </w:rPr>
            </w:pPr>
            <w:r>
              <w:rPr>
                <w:color w:val="000000"/>
                <w:sz w:val="26"/>
                <w:szCs w:val="26"/>
                <w:lang w:val="nl-NL"/>
              </w:rPr>
              <w:t>5</w:t>
            </w:r>
          </w:p>
        </w:tc>
        <w:tc>
          <w:tcPr>
            <w:tcW w:w="4087" w:type="dxa"/>
            <w:vAlign w:val="center"/>
          </w:tcPr>
          <w:p w:rsidR="006E38D7" w:rsidRPr="00FB0A28" w:rsidRDefault="006E38D7" w:rsidP="006E38D7">
            <w:pPr>
              <w:spacing w:before="120" w:line="360" w:lineRule="auto"/>
              <w:jc w:val="center"/>
              <w:rPr>
                <w:sz w:val="26"/>
                <w:szCs w:val="26"/>
              </w:rPr>
            </w:pPr>
            <w:r w:rsidRPr="00FB0A28">
              <w:rPr>
                <w:i/>
                <w:sz w:val="26"/>
                <w:szCs w:val="26"/>
                <w:lang w:val="pt-BR"/>
              </w:rPr>
              <w:t>2.07.2.0</w:t>
            </w:r>
            <w:r>
              <w:rPr>
                <w:i/>
                <w:sz w:val="26"/>
                <w:szCs w:val="26"/>
                <w:lang w:val="pt-BR"/>
              </w:rPr>
              <w:t>4</w:t>
            </w:r>
          </w:p>
        </w:tc>
        <w:tc>
          <w:tcPr>
            <w:tcW w:w="1608" w:type="dxa"/>
          </w:tcPr>
          <w:p w:rsidR="006E38D7" w:rsidRDefault="006E38D7" w:rsidP="00C741BA">
            <w:pPr>
              <w:widowControl w:val="0"/>
              <w:spacing w:before="60" w:after="60" w:line="288" w:lineRule="auto"/>
              <w:jc w:val="center"/>
              <w:rPr>
                <w:color w:val="FF0000"/>
                <w:sz w:val="26"/>
                <w:szCs w:val="26"/>
                <w:lang w:val="nl-NL"/>
              </w:rPr>
            </w:pPr>
            <w:r>
              <w:rPr>
                <w:color w:val="FF0000"/>
                <w:sz w:val="26"/>
                <w:szCs w:val="26"/>
                <w:lang w:val="nl-NL"/>
              </w:rPr>
              <w:t>Bổ sung sau</w:t>
            </w:r>
          </w:p>
        </w:tc>
        <w:tc>
          <w:tcPr>
            <w:tcW w:w="1608" w:type="dxa"/>
          </w:tcPr>
          <w:p w:rsidR="006E38D7" w:rsidRPr="00FB4EA5" w:rsidRDefault="006E38D7" w:rsidP="00C741BA">
            <w:pPr>
              <w:widowControl w:val="0"/>
              <w:spacing w:before="60" w:after="60" w:line="288" w:lineRule="auto"/>
              <w:jc w:val="center"/>
              <w:rPr>
                <w:color w:val="000000"/>
                <w:sz w:val="26"/>
                <w:szCs w:val="26"/>
                <w:lang w:val="nl-NL"/>
              </w:rPr>
            </w:pPr>
          </w:p>
        </w:tc>
      </w:tr>
      <w:tr w:rsidR="006E38D7" w:rsidRPr="00FB4EA5" w:rsidTr="00FE50A1">
        <w:tc>
          <w:tcPr>
            <w:tcW w:w="1005" w:type="dxa"/>
          </w:tcPr>
          <w:p w:rsidR="006E38D7" w:rsidRPr="00FB4EA5" w:rsidRDefault="006E38D7" w:rsidP="00D760E8">
            <w:pPr>
              <w:widowControl w:val="0"/>
              <w:spacing w:before="60" w:after="60" w:line="288" w:lineRule="auto"/>
              <w:jc w:val="center"/>
              <w:rPr>
                <w:color w:val="000000"/>
                <w:sz w:val="26"/>
                <w:szCs w:val="26"/>
                <w:lang w:val="nl-NL"/>
              </w:rPr>
            </w:pPr>
            <w:r>
              <w:rPr>
                <w:color w:val="000000"/>
                <w:sz w:val="26"/>
                <w:szCs w:val="26"/>
                <w:lang w:val="nl-NL"/>
              </w:rPr>
              <w:t>6</w:t>
            </w:r>
          </w:p>
        </w:tc>
        <w:tc>
          <w:tcPr>
            <w:tcW w:w="4087" w:type="dxa"/>
            <w:vAlign w:val="center"/>
          </w:tcPr>
          <w:p w:rsidR="006E38D7" w:rsidRPr="00FB0A28" w:rsidRDefault="006E38D7" w:rsidP="006E38D7">
            <w:pPr>
              <w:spacing w:before="120" w:line="360" w:lineRule="auto"/>
              <w:jc w:val="center"/>
              <w:rPr>
                <w:sz w:val="26"/>
                <w:szCs w:val="26"/>
              </w:rPr>
            </w:pPr>
            <w:r w:rsidRPr="00FB0A28">
              <w:rPr>
                <w:i/>
                <w:sz w:val="26"/>
                <w:szCs w:val="26"/>
                <w:lang w:val="pt-BR"/>
              </w:rPr>
              <w:t>2.07.2.0</w:t>
            </w:r>
            <w:r>
              <w:rPr>
                <w:i/>
                <w:sz w:val="26"/>
                <w:szCs w:val="26"/>
                <w:lang w:val="pt-BR"/>
              </w:rPr>
              <w:t>5</w:t>
            </w:r>
          </w:p>
        </w:tc>
        <w:tc>
          <w:tcPr>
            <w:tcW w:w="1608" w:type="dxa"/>
          </w:tcPr>
          <w:p w:rsidR="006E38D7" w:rsidRDefault="006E38D7" w:rsidP="00C741BA">
            <w:pPr>
              <w:widowControl w:val="0"/>
              <w:spacing w:before="60" w:after="60" w:line="288" w:lineRule="auto"/>
              <w:jc w:val="center"/>
              <w:rPr>
                <w:color w:val="FF0000"/>
                <w:sz w:val="26"/>
                <w:szCs w:val="26"/>
                <w:lang w:val="nl-NL"/>
              </w:rPr>
            </w:pPr>
            <w:r>
              <w:rPr>
                <w:color w:val="FF0000"/>
                <w:sz w:val="26"/>
                <w:szCs w:val="26"/>
                <w:lang w:val="nl-NL"/>
              </w:rPr>
              <w:t>Bổ sung sau</w:t>
            </w:r>
          </w:p>
        </w:tc>
        <w:tc>
          <w:tcPr>
            <w:tcW w:w="1608" w:type="dxa"/>
          </w:tcPr>
          <w:p w:rsidR="006E38D7" w:rsidRPr="00FB4EA5" w:rsidRDefault="006E38D7" w:rsidP="00C741BA">
            <w:pPr>
              <w:widowControl w:val="0"/>
              <w:spacing w:before="60" w:after="60" w:line="288" w:lineRule="auto"/>
              <w:jc w:val="center"/>
              <w:rPr>
                <w:color w:val="000000"/>
                <w:sz w:val="26"/>
                <w:szCs w:val="26"/>
                <w:lang w:val="nl-NL"/>
              </w:rPr>
            </w:pPr>
          </w:p>
        </w:tc>
      </w:tr>
      <w:tr w:rsidR="006E38D7" w:rsidRPr="00FB4EA5" w:rsidTr="00FE50A1">
        <w:tc>
          <w:tcPr>
            <w:tcW w:w="1005" w:type="dxa"/>
          </w:tcPr>
          <w:p w:rsidR="006E38D7" w:rsidRPr="00FB4EA5" w:rsidRDefault="006E38D7" w:rsidP="00D760E8">
            <w:pPr>
              <w:widowControl w:val="0"/>
              <w:spacing w:before="60" w:after="60" w:line="288" w:lineRule="auto"/>
              <w:jc w:val="center"/>
              <w:rPr>
                <w:color w:val="000000"/>
                <w:sz w:val="26"/>
                <w:szCs w:val="26"/>
                <w:lang w:val="nl-NL"/>
              </w:rPr>
            </w:pPr>
            <w:r>
              <w:rPr>
                <w:color w:val="000000"/>
                <w:sz w:val="26"/>
                <w:szCs w:val="26"/>
                <w:lang w:val="nl-NL"/>
              </w:rPr>
              <w:t>7</w:t>
            </w:r>
          </w:p>
        </w:tc>
        <w:tc>
          <w:tcPr>
            <w:tcW w:w="4087" w:type="dxa"/>
            <w:vAlign w:val="center"/>
          </w:tcPr>
          <w:p w:rsidR="006E38D7" w:rsidRPr="00FB0A28" w:rsidRDefault="006E38D7" w:rsidP="00B262E3">
            <w:pPr>
              <w:spacing w:before="120" w:line="360" w:lineRule="auto"/>
              <w:jc w:val="center"/>
              <w:rPr>
                <w:sz w:val="26"/>
                <w:szCs w:val="26"/>
              </w:rPr>
            </w:pPr>
            <w:r w:rsidRPr="00FB0A28">
              <w:rPr>
                <w:i/>
                <w:sz w:val="26"/>
                <w:szCs w:val="26"/>
                <w:lang w:val="pt-BR"/>
              </w:rPr>
              <w:t>2.07.2.0</w:t>
            </w:r>
            <w:r w:rsidR="00B262E3">
              <w:rPr>
                <w:i/>
                <w:sz w:val="26"/>
                <w:szCs w:val="26"/>
                <w:lang w:val="pt-BR"/>
              </w:rPr>
              <w:t>6</w:t>
            </w:r>
          </w:p>
        </w:tc>
        <w:tc>
          <w:tcPr>
            <w:tcW w:w="1608" w:type="dxa"/>
          </w:tcPr>
          <w:p w:rsidR="006E38D7" w:rsidRDefault="006E38D7" w:rsidP="00D760E8">
            <w:pPr>
              <w:widowControl w:val="0"/>
              <w:spacing w:before="60" w:after="60" w:line="288" w:lineRule="auto"/>
              <w:jc w:val="center"/>
              <w:rPr>
                <w:color w:val="FF0000"/>
                <w:sz w:val="26"/>
                <w:szCs w:val="26"/>
                <w:lang w:val="nl-NL"/>
              </w:rPr>
            </w:pPr>
            <w:r>
              <w:rPr>
                <w:color w:val="FF0000"/>
                <w:sz w:val="26"/>
                <w:szCs w:val="26"/>
                <w:lang w:val="nl-NL"/>
              </w:rPr>
              <w:t>x</w:t>
            </w:r>
          </w:p>
        </w:tc>
        <w:tc>
          <w:tcPr>
            <w:tcW w:w="1608" w:type="dxa"/>
          </w:tcPr>
          <w:p w:rsidR="006E38D7" w:rsidRPr="00FB4EA5" w:rsidRDefault="006E38D7" w:rsidP="00D760E8">
            <w:pPr>
              <w:widowControl w:val="0"/>
              <w:spacing w:before="60" w:after="60" w:line="288" w:lineRule="auto"/>
              <w:jc w:val="center"/>
              <w:rPr>
                <w:color w:val="000000"/>
                <w:sz w:val="26"/>
                <w:szCs w:val="26"/>
                <w:lang w:val="nl-NL"/>
              </w:rPr>
            </w:pPr>
          </w:p>
        </w:tc>
      </w:tr>
    </w:tbl>
    <w:p w:rsidR="00F62D58" w:rsidRDefault="00F62D58" w:rsidP="00B721F4">
      <w:pPr>
        <w:pStyle w:val="Default"/>
        <w:widowControl w:val="0"/>
        <w:spacing w:line="276" w:lineRule="auto"/>
        <w:ind w:firstLine="720"/>
        <w:jc w:val="both"/>
        <w:rPr>
          <w:bCs/>
          <w:iCs/>
          <w:sz w:val="26"/>
          <w:szCs w:val="26"/>
        </w:rPr>
      </w:pPr>
    </w:p>
    <w:p w:rsidR="009D3584" w:rsidRDefault="009D3584" w:rsidP="009D3584">
      <w:pPr>
        <w:widowControl w:val="0"/>
        <w:autoSpaceDE w:val="0"/>
        <w:autoSpaceDN w:val="0"/>
        <w:spacing w:before="120" w:after="120" w:line="288" w:lineRule="auto"/>
        <w:jc w:val="both"/>
        <w:rPr>
          <w:strike/>
          <w:sz w:val="26"/>
          <w:szCs w:val="26"/>
          <w:highlight w:val="yellow"/>
        </w:rPr>
      </w:pPr>
      <w:r>
        <w:rPr>
          <w:color w:val="000000" w:themeColor="text1"/>
          <w:sz w:val="26"/>
          <w:szCs w:val="26"/>
          <w:highlight w:val="yellow"/>
        </w:rPr>
        <w:t xml:space="preserve">        Trong quá trình xây dựng các chương trình đào tạo, Trường đã</w:t>
      </w:r>
      <w:r>
        <w:rPr>
          <w:spacing w:val="-4"/>
          <w:highlight w:val="yellow"/>
        </w:rPr>
        <w:t xml:space="preserve"> </w:t>
      </w:r>
      <w:r>
        <w:rPr>
          <w:spacing w:val="-4"/>
          <w:highlight w:val="yellow"/>
          <w:lang w:val="vi-VN"/>
        </w:rPr>
        <w:t xml:space="preserve">thực hiện tham khảo ý kiến các nhà tuyển dụng lao động và người đã tốt nghiệp bằng các phiếu tham khảo ý kiến và phiếu khảo sát năng lực của các doanh nghiệp </w:t>
      </w:r>
      <w:r>
        <w:rPr>
          <w:color w:val="000000" w:themeColor="text1"/>
          <w:sz w:val="26"/>
          <w:szCs w:val="26"/>
          <w:highlight w:val="yellow"/>
        </w:rPr>
        <w:t xml:space="preserve">để đảm bảo các chương trình đào tạo đáp ứng được các yêu cầu của thực tế sản xuất, của doanh nghiệp </w:t>
      </w:r>
      <w:r>
        <w:rPr>
          <w:spacing w:val="-4"/>
          <w:highlight w:val="yellow"/>
        </w:rPr>
        <w:t>(</w:t>
      </w:r>
      <w:r>
        <w:rPr>
          <w:sz w:val="26"/>
          <w:szCs w:val="26"/>
          <w:highlight w:val="yellow"/>
        </w:rPr>
        <w:t>2.07.2.01- Phiếu khảo sát ý kiến của doanh nghiệp)</w:t>
      </w:r>
    </w:p>
    <w:p w:rsidR="009D3584" w:rsidRDefault="009D3584" w:rsidP="009D3584">
      <w:pPr>
        <w:widowControl w:val="0"/>
        <w:autoSpaceDE w:val="0"/>
        <w:autoSpaceDN w:val="0"/>
        <w:spacing w:before="120" w:after="120" w:line="288" w:lineRule="auto"/>
        <w:ind w:firstLine="426"/>
        <w:jc w:val="both"/>
        <w:rPr>
          <w:i/>
          <w:color w:val="000000" w:themeColor="text1"/>
          <w:sz w:val="26"/>
          <w:szCs w:val="26"/>
          <w:highlight w:val="yellow"/>
        </w:rPr>
      </w:pPr>
      <w:r>
        <w:rPr>
          <w:color w:val="000000" w:themeColor="text1"/>
          <w:sz w:val="26"/>
          <w:szCs w:val="26"/>
          <w:highlight w:val="yellow"/>
          <w:lang w:val="vi-VN"/>
        </w:rPr>
        <w:t>Nhà trường luôn mở rộng và duy trì mối liên kết chặt chẽ với các doanh nghiệp nhằm hỗ trợ lẫn nhau trong quá trình đào tạo</w:t>
      </w:r>
      <w:r>
        <w:rPr>
          <w:color w:val="000000" w:themeColor="text1"/>
          <w:sz w:val="26"/>
          <w:szCs w:val="26"/>
          <w:highlight w:val="yellow"/>
        </w:rPr>
        <w:t xml:space="preserve"> (</w:t>
      </w:r>
      <w:r>
        <w:rPr>
          <w:i/>
          <w:color w:val="000000" w:themeColor="text1"/>
          <w:sz w:val="26"/>
          <w:szCs w:val="26"/>
          <w:highlight w:val="yellow"/>
        </w:rPr>
        <w:t xml:space="preserve">2.07.2.02 </w:t>
      </w:r>
      <w:r>
        <w:rPr>
          <w:color w:val="000000" w:themeColor="text1"/>
          <w:sz w:val="26"/>
          <w:szCs w:val="26"/>
          <w:highlight w:val="yellow"/>
        </w:rPr>
        <w:t xml:space="preserve">– Kế hoạch tổ chức Hội thảo chuyên đề, ngày Hội việc làm). </w:t>
      </w:r>
      <w:r>
        <w:rPr>
          <w:color w:val="000000" w:themeColor="text1"/>
          <w:spacing w:val="-8"/>
          <w:sz w:val="26"/>
          <w:szCs w:val="26"/>
          <w:highlight w:val="yellow"/>
          <w:lang w:val="vi-VN"/>
        </w:rPr>
        <w:t xml:space="preserve">Hàng năm nhà trường đều </w:t>
      </w:r>
      <w:r>
        <w:rPr>
          <w:color w:val="000000" w:themeColor="text1"/>
          <w:sz w:val="26"/>
          <w:szCs w:val="26"/>
          <w:highlight w:val="yellow"/>
        </w:rPr>
        <w:t>có kế hoạch cho người học đi thực hành, thực tập</w:t>
      </w:r>
      <w:r>
        <w:rPr>
          <w:color w:val="000000" w:themeColor="text1"/>
          <w:spacing w:val="-8"/>
          <w:sz w:val="26"/>
          <w:szCs w:val="26"/>
          <w:highlight w:val="yellow"/>
          <w:lang w:val="vi-VN"/>
        </w:rPr>
        <w:t xml:space="preserve"> </w:t>
      </w:r>
      <w:r>
        <w:rPr>
          <w:color w:val="000000" w:themeColor="text1"/>
          <w:spacing w:val="-8"/>
          <w:sz w:val="26"/>
          <w:szCs w:val="26"/>
          <w:highlight w:val="yellow"/>
        </w:rPr>
        <w:t xml:space="preserve">tại </w:t>
      </w:r>
      <w:r>
        <w:rPr>
          <w:color w:val="000000" w:themeColor="text1"/>
          <w:spacing w:val="-8"/>
          <w:sz w:val="26"/>
          <w:szCs w:val="26"/>
          <w:highlight w:val="yellow"/>
          <w:lang w:val="vi-VN"/>
        </w:rPr>
        <w:t>các doanh nghiệp</w:t>
      </w:r>
      <w:r>
        <w:rPr>
          <w:color w:val="000000" w:themeColor="text1"/>
          <w:spacing w:val="-8"/>
          <w:sz w:val="26"/>
          <w:szCs w:val="26"/>
          <w:highlight w:val="yellow"/>
        </w:rPr>
        <w:t xml:space="preserve"> (</w:t>
      </w:r>
      <w:r>
        <w:rPr>
          <w:i/>
          <w:color w:val="000000" w:themeColor="text1"/>
          <w:sz w:val="26"/>
          <w:szCs w:val="26"/>
          <w:highlight w:val="yellow"/>
          <w:lang w:val="pt-BR"/>
        </w:rPr>
        <w:t>2.05.1.04 - Kế hoạch đào tạo Trung cấp, cao đẳng năm học 2015-2016,2016-2017 và 2017-2018;</w:t>
      </w:r>
      <w:r>
        <w:rPr>
          <w:i/>
          <w:color w:val="000000" w:themeColor="text1"/>
          <w:sz w:val="26"/>
          <w:szCs w:val="26"/>
          <w:highlight w:val="yellow"/>
        </w:rPr>
        <w:t xml:space="preserve"> 2.07.2.03</w:t>
      </w:r>
      <w:r>
        <w:rPr>
          <w:i/>
          <w:color w:val="000000" w:themeColor="text1"/>
          <w:sz w:val="26"/>
          <w:szCs w:val="26"/>
          <w:highlight w:val="yellow"/>
          <w:lang w:val="pt-BR"/>
        </w:rPr>
        <w:t xml:space="preserve">- Danh sách HSSV </w:t>
      </w:r>
      <w:r>
        <w:rPr>
          <w:color w:val="000000" w:themeColor="text1"/>
          <w:sz w:val="26"/>
          <w:szCs w:val="26"/>
          <w:highlight w:val="yellow"/>
          <w:lang w:val="pt-BR"/>
        </w:rPr>
        <w:t>thực tập tại cơ sở sản xuất, doanh nghiệp</w:t>
      </w:r>
      <w:r>
        <w:rPr>
          <w:i/>
          <w:color w:val="000000" w:themeColor="text1"/>
          <w:sz w:val="26"/>
          <w:szCs w:val="26"/>
          <w:highlight w:val="yellow"/>
          <w:lang w:val="pt-BR"/>
        </w:rPr>
        <w:t>;</w:t>
      </w:r>
      <w:r>
        <w:rPr>
          <w:i/>
          <w:color w:val="000000" w:themeColor="text1"/>
          <w:sz w:val="26"/>
          <w:szCs w:val="26"/>
          <w:highlight w:val="yellow"/>
        </w:rPr>
        <w:t xml:space="preserve"> 2.07.2.04 - </w:t>
      </w:r>
      <w:r>
        <w:rPr>
          <w:color w:val="000000" w:themeColor="text1"/>
          <w:sz w:val="26"/>
          <w:szCs w:val="26"/>
          <w:highlight w:val="yellow"/>
        </w:rPr>
        <w:t>Hình ảnh HSSV thực hành, thực tập tại doanh nghiệp</w:t>
      </w:r>
      <w:r>
        <w:rPr>
          <w:i/>
          <w:color w:val="000000" w:themeColor="text1"/>
          <w:sz w:val="26"/>
          <w:szCs w:val="26"/>
          <w:highlight w:val="yellow"/>
        </w:rPr>
        <w:t xml:space="preserve">) </w:t>
      </w:r>
    </w:p>
    <w:p w:rsidR="009D3584" w:rsidRDefault="009D3584" w:rsidP="009D3584">
      <w:pPr>
        <w:spacing w:before="120" w:after="120" w:line="288" w:lineRule="auto"/>
        <w:rPr>
          <w:color w:val="000000" w:themeColor="text1"/>
          <w:sz w:val="26"/>
          <w:szCs w:val="26"/>
          <w:highlight w:val="yellow"/>
        </w:rPr>
      </w:pPr>
      <w:r>
        <w:rPr>
          <w:color w:val="000000" w:themeColor="text1"/>
          <w:spacing w:val="-8"/>
          <w:sz w:val="26"/>
          <w:szCs w:val="26"/>
          <w:highlight w:val="yellow"/>
        </w:rPr>
        <w:t xml:space="preserve">         </w:t>
      </w:r>
      <w:r>
        <w:rPr>
          <w:color w:val="000000" w:themeColor="text1"/>
          <w:sz w:val="26"/>
          <w:szCs w:val="26"/>
          <w:highlight w:val="yellow"/>
          <w:lang w:val="vi-VN"/>
        </w:rPr>
        <w:t>Khi doanh nghiệp có yêu cầu</w:t>
      </w:r>
      <w:r>
        <w:rPr>
          <w:color w:val="000000" w:themeColor="text1"/>
          <w:sz w:val="26"/>
          <w:szCs w:val="26"/>
          <w:highlight w:val="yellow"/>
        </w:rPr>
        <w:t>,</w:t>
      </w:r>
      <w:r>
        <w:rPr>
          <w:color w:val="000000" w:themeColor="text1"/>
          <w:sz w:val="26"/>
          <w:szCs w:val="26"/>
          <w:highlight w:val="yellow"/>
          <w:lang w:val="vi-VN"/>
        </w:rPr>
        <w:t xml:space="preserve"> Nhà trường xem xét và chủ động điều chỉnh tiến độ đưa HSSV đi thực tập tại doanh nghiệp</w:t>
      </w:r>
      <w:r>
        <w:rPr>
          <w:color w:val="000000" w:themeColor="text1"/>
          <w:sz w:val="26"/>
          <w:szCs w:val="26"/>
          <w:highlight w:val="yellow"/>
        </w:rPr>
        <w:t>.</w:t>
      </w:r>
      <w:r>
        <w:rPr>
          <w:color w:val="000000" w:themeColor="text1"/>
          <w:sz w:val="26"/>
          <w:szCs w:val="26"/>
          <w:highlight w:val="yellow"/>
          <w:lang w:val="vi-VN"/>
        </w:rPr>
        <w:t xml:space="preserve"> </w:t>
      </w:r>
    </w:p>
    <w:p w:rsidR="009D3584" w:rsidRDefault="009D3584" w:rsidP="009D3584">
      <w:pPr>
        <w:spacing w:before="120" w:after="120" w:line="288" w:lineRule="auto"/>
        <w:jc w:val="both"/>
        <w:rPr>
          <w:color w:val="000000" w:themeColor="text1"/>
          <w:spacing w:val="-8"/>
          <w:sz w:val="26"/>
          <w:szCs w:val="26"/>
          <w:highlight w:val="yellow"/>
        </w:rPr>
      </w:pPr>
      <w:r>
        <w:rPr>
          <w:color w:val="000000" w:themeColor="text1"/>
          <w:spacing w:val="-8"/>
          <w:sz w:val="26"/>
          <w:szCs w:val="26"/>
          <w:highlight w:val="yellow"/>
        </w:rPr>
        <w:t xml:space="preserve">        Tổ chức cho HSSV tham quan </w:t>
      </w:r>
      <w:r>
        <w:rPr>
          <w:color w:val="000000" w:themeColor="text1"/>
          <w:sz w:val="26"/>
          <w:szCs w:val="26"/>
          <w:highlight w:val="yellow"/>
          <w:lang w:val="pt-BR"/>
        </w:rPr>
        <w:t>tại cơ sở sản xuất, doanh nghiệp</w:t>
      </w:r>
      <w:r>
        <w:rPr>
          <w:color w:val="000000" w:themeColor="text1"/>
          <w:spacing w:val="-8"/>
          <w:sz w:val="26"/>
          <w:szCs w:val="26"/>
          <w:highlight w:val="yellow"/>
          <w:lang w:val="pt-BR"/>
        </w:rPr>
        <w:t xml:space="preserve"> </w:t>
      </w:r>
      <w:r>
        <w:rPr>
          <w:color w:val="000000" w:themeColor="text1"/>
          <w:spacing w:val="-8"/>
          <w:sz w:val="26"/>
          <w:szCs w:val="26"/>
          <w:highlight w:val="yellow"/>
        </w:rPr>
        <w:t>trong quá trình học tập (</w:t>
      </w:r>
      <w:r>
        <w:rPr>
          <w:i/>
          <w:color w:val="000000" w:themeColor="text1"/>
          <w:sz w:val="26"/>
          <w:szCs w:val="26"/>
          <w:highlight w:val="yellow"/>
          <w:lang w:val="pt-BR"/>
        </w:rPr>
        <w:t>2.07.2.05 - Kế hoạch tham quan doanh nghiệp)</w:t>
      </w:r>
      <w:r>
        <w:rPr>
          <w:color w:val="000000" w:themeColor="text1"/>
          <w:spacing w:val="-8"/>
          <w:sz w:val="26"/>
          <w:szCs w:val="26"/>
          <w:highlight w:val="yellow"/>
        </w:rPr>
        <w:t xml:space="preserve">  </w:t>
      </w:r>
    </w:p>
    <w:p w:rsidR="009D3584" w:rsidRDefault="009D3584" w:rsidP="009D3584">
      <w:pPr>
        <w:spacing w:before="120" w:after="120" w:line="288" w:lineRule="auto"/>
        <w:ind w:left="-15"/>
        <w:jc w:val="both"/>
        <w:rPr>
          <w:color w:val="000000" w:themeColor="text1"/>
          <w:sz w:val="26"/>
          <w:szCs w:val="26"/>
          <w:highlight w:val="yellow"/>
        </w:rPr>
      </w:pPr>
      <w:r>
        <w:rPr>
          <w:color w:val="000000" w:themeColor="text1"/>
          <w:sz w:val="26"/>
          <w:szCs w:val="26"/>
          <w:highlight w:val="yellow"/>
        </w:rPr>
        <w:t xml:space="preserve">       Sau mỗi đợt thực tập tại các doanh nghiệp, từng HSSV đều được nhận xét, đánh giá và xác nhận của các đơn vị thực tập (</w:t>
      </w:r>
      <w:r>
        <w:rPr>
          <w:i/>
          <w:color w:val="000000" w:themeColor="text1"/>
          <w:sz w:val="26"/>
          <w:szCs w:val="26"/>
          <w:highlight w:val="yellow"/>
        </w:rPr>
        <w:t>2.07.2.06- Phiếu thực tập tốt nghiệp</w:t>
      </w:r>
      <w:r>
        <w:rPr>
          <w:color w:val="000000" w:themeColor="text1"/>
          <w:sz w:val="26"/>
          <w:szCs w:val="26"/>
          <w:highlight w:val="yellow"/>
        </w:rPr>
        <w:t xml:space="preserve">). </w:t>
      </w:r>
    </w:p>
    <w:p w:rsidR="009D3584" w:rsidRDefault="009D3584" w:rsidP="009D3584">
      <w:pPr>
        <w:spacing w:before="120" w:after="120" w:line="288" w:lineRule="auto"/>
        <w:ind w:left="-15"/>
        <w:jc w:val="both"/>
        <w:rPr>
          <w:color w:val="000000" w:themeColor="text1"/>
          <w:sz w:val="26"/>
          <w:szCs w:val="26"/>
          <w:highlight w:val="yellow"/>
        </w:rPr>
      </w:pPr>
      <w:r>
        <w:rPr>
          <w:color w:val="000000" w:themeColor="text1"/>
          <w:sz w:val="26"/>
          <w:szCs w:val="26"/>
          <w:highlight w:val="yellow"/>
          <w:lang w:val="pt-BR"/>
        </w:rPr>
        <w:t xml:space="preserve">       Lấy ý kiến của các cơ sở sản xuất, doanh nghiệp</w:t>
      </w:r>
      <w:r>
        <w:rPr>
          <w:color w:val="000000" w:themeColor="text1"/>
          <w:spacing w:val="-8"/>
          <w:sz w:val="26"/>
          <w:szCs w:val="26"/>
          <w:highlight w:val="yellow"/>
          <w:lang w:val="pt-BR"/>
        </w:rPr>
        <w:t xml:space="preserve"> </w:t>
      </w:r>
      <w:r>
        <w:rPr>
          <w:color w:val="000000" w:themeColor="text1"/>
          <w:sz w:val="26"/>
          <w:szCs w:val="26"/>
          <w:highlight w:val="yellow"/>
          <w:lang w:val="pt-BR"/>
        </w:rPr>
        <w:t xml:space="preserve">sau mỗi khóa HSSV đến thực tập tốt nghiệp nhằm đổi mới mục tiêu, nội dung chương trình đào tạo đáp ứng yêu cầu của các nhà sử dụng lao động; </w:t>
      </w:r>
      <w:r>
        <w:rPr>
          <w:color w:val="000000" w:themeColor="text1"/>
          <w:sz w:val="26"/>
          <w:szCs w:val="26"/>
          <w:highlight w:val="yellow"/>
        </w:rPr>
        <w:t xml:space="preserve">các ý kiến nhận xét của doanh nghiệp về quá trình thực tập của sinh viên, học sinh là một kênh thông tin quan trọng cho công tác đào tạo của Trường </w:t>
      </w:r>
    </w:p>
    <w:p w:rsidR="00E04B1E" w:rsidRDefault="00E04B1E" w:rsidP="00E04B1E">
      <w:pPr>
        <w:widowControl w:val="0"/>
        <w:spacing w:before="60" w:after="60" w:line="288" w:lineRule="auto"/>
        <w:ind w:firstLine="700"/>
        <w:rPr>
          <w:b/>
          <w:bCs/>
          <w:color w:val="000000"/>
          <w:sz w:val="26"/>
          <w:szCs w:val="26"/>
          <w:lang w:val="nl-NL"/>
        </w:rPr>
      </w:pPr>
      <w:r w:rsidRPr="00FB4EA5">
        <w:rPr>
          <w:bCs/>
          <w:color w:val="000000"/>
          <w:sz w:val="26"/>
          <w:szCs w:val="26"/>
          <w:lang w:val="nl-NL"/>
        </w:rPr>
        <w:t>Đánh giá mức độ đạt được của nội hàm</w:t>
      </w:r>
      <w:r>
        <w:rPr>
          <w:bCs/>
          <w:color w:val="000000"/>
          <w:sz w:val="26"/>
          <w:szCs w:val="26"/>
          <w:lang w:val="nl-NL"/>
        </w:rPr>
        <w:t xml:space="preserve">: </w:t>
      </w:r>
      <w:r w:rsidRPr="00143C07">
        <w:rPr>
          <w:b/>
          <w:bCs/>
          <w:color w:val="000000"/>
          <w:sz w:val="26"/>
          <w:szCs w:val="26"/>
          <w:lang w:val="nl-NL"/>
        </w:rPr>
        <w:t>Đạt</w:t>
      </w:r>
    </w:p>
    <w:p w:rsidR="002F20A5" w:rsidRPr="00FB4EA5" w:rsidRDefault="002F20A5" w:rsidP="002F20A5">
      <w:pPr>
        <w:widowControl w:val="0"/>
        <w:spacing w:before="60" w:after="60" w:line="288" w:lineRule="auto"/>
        <w:ind w:firstLine="700"/>
        <w:rPr>
          <w:b/>
          <w:bCs/>
          <w:color w:val="000000"/>
          <w:sz w:val="26"/>
          <w:szCs w:val="26"/>
          <w:lang w:val="nl-NL"/>
        </w:rPr>
      </w:pPr>
      <w:r w:rsidRPr="00FB4EA5">
        <w:rPr>
          <w:b/>
          <w:bCs/>
          <w:color w:val="000000"/>
          <w:sz w:val="26"/>
          <w:szCs w:val="26"/>
          <w:lang w:val="nl-NL"/>
        </w:rPr>
        <w:lastRenderedPageBreak/>
        <w:t>II. Đánh giá tiêu chuẩn sau khi mô tả nội hàm</w:t>
      </w:r>
    </w:p>
    <w:p w:rsidR="002F20A5" w:rsidRPr="00FB4EA5" w:rsidRDefault="002F20A5" w:rsidP="002F20A5">
      <w:pPr>
        <w:widowControl w:val="0"/>
        <w:spacing w:before="60" w:after="60" w:line="288" w:lineRule="auto"/>
        <w:ind w:firstLine="700"/>
        <w:rPr>
          <w:bCs/>
          <w:color w:val="000000"/>
          <w:sz w:val="26"/>
          <w:szCs w:val="26"/>
          <w:lang w:val="nl-NL"/>
        </w:rPr>
      </w:pPr>
      <w:r w:rsidRPr="00FB4EA5">
        <w:rPr>
          <w:bCs/>
          <w:color w:val="000000"/>
          <w:sz w:val="26"/>
          <w:szCs w:val="26"/>
          <w:lang w:val="nl-NL"/>
        </w:rPr>
        <w:t>a. Điểm mạnh</w:t>
      </w:r>
    </w:p>
    <w:p w:rsidR="008607D2" w:rsidRPr="00C95F7A" w:rsidRDefault="008607D2" w:rsidP="008607D2">
      <w:pPr>
        <w:spacing w:before="120" w:after="120" w:line="288" w:lineRule="auto"/>
        <w:ind w:firstLine="425"/>
        <w:jc w:val="both"/>
        <w:rPr>
          <w:color w:val="000000" w:themeColor="text1"/>
          <w:sz w:val="26"/>
          <w:szCs w:val="26"/>
          <w:highlight w:val="yellow"/>
        </w:rPr>
      </w:pPr>
      <w:r w:rsidRPr="00C95F7A">
        <w:rPr>
          <w:color w:val="000000" w:themeColor="text1"/>
          <w:sz w:val="26"/>
          <w:szCs w:val="26"/>
          <w:highlight w:val="yellow"/>
        </w:rPr>
        <w:t xml:space="preserve">Các hoạt động đào tạo được thực hiện  theo nội dung  chương  trình  đã được phê duyệt, đảm bảo đúng nội dung, mục tiêu chương trình đào tạo. </w:t>
      </w:r>
    </w:p>
    <w:p w:rsidR="008607D2" w:rsidRPr="00C95F7A" w:rsidRDefault="008607D2" w:rsidP="008607D2">
      <w:pPr>
        <w:spacing w:before="120" w:after="120" w:line="288" w:lineRule="auto"/>
        <w:ind w:firstLine="425"/>
        <w:jc w:val="both"/>
        <w:rPr>
          <w:color w:val="000000" w:themeColor="text1"/>
          <w:sz w:val="26"/>
          <w:szCs w:val="26"/>
          <w:highlight w:val="yellow"/>
        </w:rPr>
      </w:pPr>
      <w:r w:rsidRPr="00C95F7A">
        <w:rPr>
          <w:color w:val="000000" w:themeColor="text1"/>
          <w:sz w:val="26"/>
          <w:szCs w:val="26"/>
          <w:highlight w:val="yellow"/>
        </w:rPr>
        <w:t xml:space="preserve">Nhà trường đã liên kết chặt chẽ với các doanh nghiệp trong quá trình đào tạo nhằm nâng cao chất lượng đào tạo, đảm bảo đào tạo gắn liền với thực tế sản xuất. </w:t>
      </w:r>
    </w:p>
    <w:p w:rsidR="002F20A5" w:rsidRPr="00FB4EA5" w:rsidRDefault="002F20A5" w:rsidP="002F20A5">
      <w:pPr>
        <w:widowControl w:val="0"/>
        <w:spacing w:before="60" w:after="60" w:line="288" w:lineRule="auto"/>
        <w:ind w:firstLine="700"/>
        <w:rPr>
          <w:bCs/>
          <w:color w:val="000000"/>
          <w:sz w:val="26"/>
          <w:szCs w:val="26"/>
          <w:lang w:val="nl-NL"/>
        </w:rPr>
      </w:pPr>
      <w:r w:rsidRPr="00FB4EA5">
        <w:rPr>
          <w:bCs/>
          <w:color w:val="000000"/>
          <w:sz w:val="26"/>
          <w:szCs w:val="26"/>
          <w:lang w:val="nl-NL"/>
        </w:rPr>
        <w:t>b. Điểm yếu</w:t>
      </w:r>
    </w:p>
    <w:p w:rsidR="002F20A5" w:rsidRPr="00FB4EA5" w:rsidRDefault="002F20A5" w:rsidP="002F20A5">
      <w:pPr>
        <w:widowControl w:val="0"/>
        <w:spacing w:before="60" w:after="60" w:line="288" w:lineRule="auto"/>
        <w:ind w:firstLine="700"/>
        <w:rPr>
          <w:bCs/>
          <w:color w:val="000000"/>
          <w:spacing w:val="-6"/>
          <w:sz w:val="26"/>
          <w:szCs w:val="26"/>
          <w:lang w:val="nl-NL"/>
        </w:rPr>
      </w:pPr>
      <w:r w:rsidRPr="00FB4EA5">
        <w:rPr>
          <w:bCs/>
          <w:color w:val="000000"/>
          <w:spacing w:val="-6"/>
          <w:sz w:val="26"/>
          <w:szCs w:val="26"/>
          <w:lang w:val="nl-NL"/>
        </w:rPr>
        <w:t xml:space="preserve">c. Kế hoạch hành động </w:t>
      </w:r>
    </w:p>
    <w:p w:rsidR="008607D2" w:rsidRPr="00C95F7A" w:rsidRDefault="008607D2" w:rsidP="008607D2">
      <w:pPr>
        <w:spacing w:before="120" w:after="120" w:line="288" w:lineRule="auto"/>
        <w:ind w:firstLine="426"/>
        <w:jc w:val="both"/>
        <w:rPr>
          <w:color w:val="000000" w:themeColor="text1"/>
          <w:sz w:val="26"/>
          <w:szCs w:val="26"/>
          <w:highlight w:val="yellow"/>
        </w:rPr>
      </w:pPr>
      <w:r w:rsidRPr="00C95F7A">
        <w:rPr>
          <w:color w:val="000000" w:themeColor="text1"/>
          <w:sz w:val="26"/>
          <w:szCs w:val="26"/>
          <w:highlight w:val="yellow"/>
        </w:rPr>
        <w:t xml:space="preserve">Năm học 2017 – 2018 và những năm tiếp theo nhà trường sẽ tiếp tục rà soát, đánh giá mức độ phù hợp giữa các hoạt động đào tạo với mục tiêu, nội dung chương trình đào tạo đã được phê duyệt. Bên cạnh đó các hoạt động trao đổi chuyên môn giữa nội bộ trong khoa và giữa các khoa với nhau được tăng cường. </w:t>
      </w:r>
    </w:p>
    <w:p w:rsidR="008607D2" w:rsidRPr="00C95F7A" w:rsidRDefault="008607D2" w:rsidP="008607D2">
      <w:pPr>
        <w:pStyle w:val="Default"/>
        <w:widowControl w:val="0"/>
        <w:spacing w:line="288" w:lineRule="auto"/>
        <w:ind w:firstLine="720"/>
        <w:jc w:val="both"/>
        <w:rPr>
          <w:color w:val="auto"/>
          <w:sz w:val="26"/>
          <w:szCs w:val="26"/>
          <w:highlight w:val="yellow"/>
        </w:rPr>
      </w:pPr>
      <w:r w:rsidRPr="00C95F7A">
        <w:rPr>
          <w:color w:val="auto"/>
          <w:sz w:val="26"/>
          <w:szCs w:val="26"/>
          <w:highlight w:val="yellow"/>
          <w:lang w:val="vi-VN"/>
        </w:rPr>
        <w:t>Trường tổ chức thêm nhiều hội nghị, hội thảo chuyên đề để thu thập ý kiến đóng góp trực tiếp của các nhà doanh nghiệp, hội nghề nghiệp, nhà tuyển dụng lao động và người đã tốt nghiệp về CTĐT.</w:t>
      </w:r>
    </w:p>
    <w:p w:rsidR="008607D2" w:rsidRPr="00C95F7A" w:rsidRDefault="008607D2" w:rsidP="008607D2">
      <w:pPr>
        <w:spacing w:before="120" w:after="120" w:line="288" w:lineRule="auto"/>
        <w:ind w:firstLine="426"/>
        <w:jc w:val="both"/>
        <w:rPr>
          <w:color w:val="000000" w:themeColor="text1"/>
          <w:sz w:val="26"/>
          <w:szCs w:val="26"/>
          <w:highlight w:val="yellow"/>
        </w:rPr>
      </w:pPr>
      <w:r w:rsidRPr="00C95F7A">
        <w:rPr>
          <w:color w:val="000000" w:themeColor="text1"/>
          <w:sz w:val="26"/>
          <w:szCs w:val="26"/>
          <w:highlight w:val="yellow"/>
        </w:rPr>
        <w:t xml:space="preserve">     Nhà trường tiếp tục tăng cường đầu tư cơ sở vật chất, xây dựng các phòng học chuyên môn hóa, đầu tư thiết bị đa phương tiện, đồ dùng dạy học cho các phòng học tạo điều kiện tốt cho hoạt động dạy và học. Phấn đấu hết năm 2018 có 100% số phòng học chuyên môn hoá được trang bị thiết bị dạy học đa phương tiện. </w:t>
      </w:r>
    </w:p>
    <w:p w:rsidR="008607D2" w:rsidRPr="00C95F7A" w:rsidRDefault="008607D2" w:rsidP="008607D2">
      <w:pPr>
        <w:spacing w:before="120" w:after="120" w:line="288" w:lineRule="auto"/>
        <w:ind w:firstLine="426"/>
        <w:jc w:val="both"/>
        <w:rPr>
          <w:color w:val="000000" w:themeColor="text1"/>
          <w:sz w:val="26"/>
          <w:szCs w:val="26"/>
          <w:highlight w:val="yellow"/>
        </w:rPr>
      </w:pPr>
      <w:r w:rsidRPr="00C95F7A">
        <w:rPr>
          <w:color w:val="000000" w:themeColor="text1"/>
          <w:sz w:val="26"/>
          <w:szCs w:val="26"/>
          <w:highlight w:val="yellow"/>
        </w:rPr>
        <w:t xml:space="preserve">     Thường xuyên mời các chuyên gia tại các cơ sở sản xuất về tập huấn công nghệ mới cho các em HSSV và các giáo viên  </w:t>
      </w:r>
    </w:p>
    <w:p w:rsidR="008607D2" w:rsidRPr="00FD4687" w:rsidRDefault="008607D2" w:rsidP="008607D2">
      <w:pPr>
        <w:spacing w:before="120" w:after="120" w:line="288" w:lineRule="auto"/>
        <w:ind w:firstLine="426"/>
        <w:jc w:val="both"/>
        <w:rPr>
          <w:color w:val="000000" w:themeColor="text1"/>
          <w:sz w:val="26"/>
          <w:szCs w:val="26"/>
        </w:rPr>
      </w:pPr>
      <w:r w:rsidRPr="00C95F7A">
        <w:rPr>
          <w:color w:val="000000" w:themeColor="text1"/>
          <w:sz w:val="26"/>
          <w:szCs w:val="26"/>
          <w:highlight w:val="yellow"/>
        </w:rPr>
        <w:t xml:space="preserve">     Mở rộng hợp tác với các đơn vị, tổ chức trong nước và quốc tế về đào tạo nghề</w:t>
      </w:r>
    </w:p>
    <w:p w:rsidR="002F20A5" w:rsidRPr="00FB4EA5" w:rsidRDefault="002F20A5" w:rsidP="002F20A5">
      <w:pPr>
        <w:widowControl w:val="0"/>
        <w:spacing w:before="60" w:after="60" w:line="288" w:lineRule="auto"/>
        <w:ind w:firstLine="700"/>
        <w:rPr>
          <w:b/>
          <w:bCs/>
          <w:color w:val="000000"/>
          <w:sz w:val="26"/>
          <w:szCs w:val="26"/>
          <w:lang w:val="nl-NL"/>
        </w:rPr>
      </w:pPr>
      <w:r w:rsidRPr="00FB4EA5">
        <w:rPr>
          <w:b/>
          <w:bCs/>
          <w:color w:val="000000"/>
          <w:sz w:val="26"/>
          <w:szCs w:val="26"/>
          <w:lang w:val="nl-NL"/>
        </w:rPr>
        <w:t>III. Kết quả đánh giá</w:t>
      </w:r>
    </w:p>
    <w:p w:rsidR="002F20A5" w:rsidRPr="00FB4EA5" w:rsidRDefault="002F20A5" w:rsidP="002F20A5">
      <w:pPr>
        <w:widowControl w:val="0"/>
        <w:spacing w:before="60" w:after="60" w:line="288" w:lineRule="auto"/>
        <w:ind w:firstLine="700"/>
        <w:rPr>
          <w:bCs/>
          <w:color w:val="000000"/>
          <w:sz w:val="26"/>
          <w:szCs w:val="26"/>
          <w:lang w:val="nl-NL"/>
        </w:rPr>
      </w:pPr>
    </w:p>
    <w:tbl>
      <w:tblPr>
        <w:tblW w:w="0" w:type="auto"/>
        <w:tblInd w:w="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40"/>
        <w:gridCol w:w="2250"/>
        <w:gridCol w:w="2235"/>
      </w:tblGrid>
      <w:tr w:rsidR="002F20A5" w:rsidRPr="00FB4EA5" w:rsidTr="007441DC">
        <w:trPr>
          <w:trHeight w:val="420"/>
        </w:trPr>
        <w:tc>
          <w:tcPr>
            <w:tcW w:w="2940" w:type="dxa"/>
            <w:vMerge w:val="restart"/>
            <w:vAlign w:val="center"/>
          </w:tcPr>
          <w:p w:rsidR="002F20A5" w:rsidRPr="00FB4EA5" w:rsidRDefault="002F20A5" w:rsidP="007441DC">
            <w:pPr>
              <w:widowControl w:val="0"/>
              <w:spacing w:before="60" w:after="60" w:line="288" w:lineRule="auto"/>
              <w:ind w:firstLine="700"/>
              <w:rPr>
                <w:bCs/>
                <w:color w:val="000000"/>
                <w:sz w:val="26"/>
                <w:szCs w:val="26"/>
                <w:lang w:val="nl-NL"/>
              </w:rPr>
            </w:pPr>
            <w:r w:rsidRPr="00FB4EA5">
              <w:rPr>
                <w:bCs/>
                <w:color w:val="000000"/>
                <w:sz w:val="26"/>
                <w:szCs w:val="26"/>
                <w:lang w:val="nl-NL"/>
              </w:rPr>
              <w:t>Tên nội hàm</w:t>
            </w:r>
          </w:p>
        </w:tc>
        <w:tc>
          <w:tcPr>
            <w:tcW w:w="4485" w:type="dxa"/>
            <w:gridSpan w:val="2"/>
          </w:tcPr>
          <w:p w:rsidR="002F20A5" w:rsidRPr="00FB4EA5" w:rsidRDefault="002F20A5" w:rsidP="007441DC">
            <w:pPr>
              <w:widowControl w:val="0"/>
              <w:spacing w:before="60" w:after="60" w:line="288" w:lineRule="auto"/>
              <w:jc w:val="center"/>
              <w:rPr>
                <w:bCs/>
                <w:color w:val="000000"/>
                <w:sz w:val="26"/>
                <w:szCs w:val="26"/>
                <w:lang w:val="nl-NL"/>
              </w:rPr>
            </w:pPr>
            <w:r w:rsidRPr="00FB4EA5">
              <w:rPr>
                <w:bCs/>
                <w:color w:val="000000"/>
                <w:sz w:val="26"/>
                <w:szCs w:val="26"/>
                <w:lang w:val="nl-NL"/>
              </w:rPr>
              <w:t>Trường tự đánh giá</w:t>
            </w:r>
          </w:p>
        </w:tc>
      </w:tr>
      <w:tr w:rsidR="002F20A5" w:rsidRPr="00FB4EA5" w:rsidTr="007441DC">
        <w:trPr>
          <w:trHeight w:val="525"/>
        </w:trPr>
        <w:tc>
          <w:tcPr>
            <w:tcW w:w="2940" w:type="dxa"/>
            <w:vMerge/>
          </w:tcPr>
          <w:p w:rsidR="002F20A5" w:rsidRPr="00FB4EA5" w:rsidRDefault="002F20A5" w:rsidP="007441DC">
            <w:pPr>
              <w:widowControl w:val="0"/>
              <w:spacing w:before="60" w:after="60" w:line="288" w:lineRule="auto"/>
              <w:ind w:firstLine="700"/>
              <w:rPr>
                <w:bCs/>
                <w:color w:val="000000"/>
                <w:sz w:val="26"/>
                <w:szCs w:val="26"/>
                <w:lang w:val="nl-NL"/>
              </w:rPr>
            </w:pPr>
          </w:p>
        </w:tc>
        <w:tc>
          <w:tcPr>
            <w:tcW w:w="2250" w:type="dxa"/>
          </w:tcPr>
          <w:p w:rsidR="002F20A5" w:rsidRPr="00FB4EA5" w:rsidRDefault="002F20A5" w:rsidP="007441DC">
            <w:pPr>
              <w:widowControl w:val="0"/>
              <w:spacing w:before="60" w:after="60" w:line="288" w:lineRule="auto"/>
              <w:ind w:firstLine="700"/>
              <w:rPr>
                <w:bCs/>
                <w:color w:val="000000"/>
                <w:sz w:val="26"/>
                <w:szCs w:val="26"/>
                <w:lang w:val="nl-NL"/>
              </w:rPr>
            </w:pPr>
            <w:r w:rsidRPr="00FB4EA5">
              <w:rPr>
                <w:bCs/>
                <w:color w:val="000000"/>
                <w:sz w:val="26"/>
                <w:szCs w:val="26"/>
                <w:lang w:val="nl-NL"/>
              </w:rPr>
              <w:t>Đạt</w:t>
            </w:r>
          </w:p>
        </w:tc>
        <w:tc>
          <w:tcPr>
            <w:tcW w:w="2235" w:type="dxa"/>
          </w:tcPr>
          <w:p w:rsidR="002F20A5" w:rsidRPr="00FB4EA5" w:rsidRDefault="002F20A5" w:rsidP="007441DC">
            <w:pPr>
              <w:widowControl w:val="0"/>
              <w:spacing w:before="60" w:after="60" w:line="288" w:lineRule="auto"/>
              <w:jc w:val="center"/>
              <w:rPr>
                <w:bCs/>
                <w:color w:val="000000"/>
                <w:sz w:val="26"/>
                <w:szCs w:val="26"/>
                <w:lang w:val="nl-NL"/>
              </w:rPr>
            </w:pPr>
            <w:r w:rsidRPr="00FB4EA5">
              <w:rPr>
                <w:bCs/>
                <w:color w:val="000000"/>
                <w:sz w:val="26"/>
                <w:szCs w:val="26"/>
                <w:lang w:val="nl-NL"/>
              </w:rPr>
              <w:t>Không đạt</w:t>
            </w:r>
          </w:p>
        </w:tc>
      </w:tr>
      <w:tr w:rsidR="005C4072" w:rsidRPr="00FB4EA5" w:rsidTr="007441DC">
        <w:trPr>
          <w:trHeight w:val="285"/>
        </w:trPr>
        <w:tc>
          <w:tcPr>
            <w:tcW w:w="2940" w:type="dxa"/>
          </w:tcPr>
          <w:p w:rsidR="005C4072" w:rsidRPr="00724FB2" w:rsidRDefault="005C4072" w:rsidP="00724FB2">
            <w:pPr>
              <w:spacing w:before="120" w:after="120" w:line="288" w:lineRule="auto"/>
              <w:jc w:val="both"/>
              <w:rPr>
                <w:sz w:val="26"/>
                <w:szCs w:val="26"/>
                <w:highlight w:val="yellow"/>
              </w:rPr>
            </w:pPr>
            <w:r w:rsidRPr="005B6F1C">
              <w:rPr>
                <w:bCs/>
                <w:color w:val="000000"/>
                <w:sz w:val="26"/>
                <w:szCs w:val="26"/>
                <w:lang w:val="nl-NL"/>
              </w:rPr>
              <w:t>Nội hàm 1</w:t>
            </w:r>
            <w:r w:rsidR="005B6F1C" w:rsidRPr="005B6F1C">
              <w:rPr>
                <w:bCs/>
                <w:color w:val="000000"/>
                <w:sz w:val="26"/>
                <w:szCs w:val="26"/>
                <w:lang w:val="nl-NL"/>
              </w:rPr>
              <w:t>:</w:t>
            </w:r>
            <w:r w:rsidR="005B6F1C" w:rsidRPr="00FB4EA5">
              <w:rPr>
                <w:bCs/>
                <w:i/>
                <w:color w:val="000000"/>
                <w:sz w:val="26"/>
                <w:szCs w:val="26"/>
                <w:lang w:val="nl-NL"/>
              </w:rPr>
              <w:t xml:space="preserve"> </w:t>
            </w:r>
            <w:r w:rsidR="00724FB2">
              <w:rPr>
                <w:bCs/>
                <w:iCs/>
                <w:sz w:val="26"/>
                <w:szCs w:val="26"/>
                <w:highlight w:val="yellow"/>
                <w:lang w:val="nl-NL"/>
              </w:rPr>
              <w:t>Các hoạt động đào tạo được thực hiện theo mục tiêu, nội dung chương trình đào tạo đã được phê duyệt.</w:t>
            </w:r>
          </w:p>
        </w:tc>
        <w:tc>
          <w:tcPr>
            <w:tcW w:w="2250" w:type="dxa"/>
          </w:tcPr>
          <w:p w:rsidR="005C4072" w:rsidRPr="00FB4EA5" w:rsidRDefault="00CB07CD" w:rsidP="007441DC">
            <w:pPr>
              <w:widowControl w:val="0"/>
              <w:spacing w:before="60" w:after="60" w:line="288" w:lineRule="auto"/>
              <w:ind w:firstLine="700"/>
              <w:rPr>
                <w:bCs/>
                <w:color w:val="000000"/>
                <w:sz w:val="26"/>
                <w:szCs w:val="26"/>
                <w:lang w:val="nl-NL"/>
              </w:rPr>
            </w:pPr>
            <w:r>
              <w:rPr>
                <w:bCs/>
                <w:color w:val="000000"/>
                <w:sz w:val="26"/>
                <w:szCs w:val="26"/>
                <w:lang w:val="nl-NL"/>
              </w:rPr>
              <w:t>x</w:t>
            </w:r>
          </w:p>
        </w:tc>
        <w:tc>
          <w:tcPr>
            <w:tcW w:w="2235" w:type="dxa"/>
          </w:tcPr>
          <w:p w:rsidR="005C4072" w:rsidRPr="00FB4EA5" w:rsidRDefault="005C4072" w:rsidP="007441DC">
            <w:pPr>
              <w:widowControl w:val="0"/>
              <w:spacing w:before="60" w:after="60" w:line="288" w:lineRule="auto"/>
              <w:ind w:firstLine="700"/>
              <w:rPr>
                <w:bCs/>
                <w:color w:val="000000"/>
                <w:sz w:val="26"/>
                <w:szCs w:val="26"/>
                <w:lang w:val="nl-NL"/>
              </w:rPr>
            </w:pPr>
          </w:p>
        </w:tc>
      </w:tr>
      <w:tr w:rsidR="005C4072" w:rsidRPr="00FB4EA5" w:rsidTr="007441DC">
        <w:trPr>
          <w:trHeight w:val="285"/>
        </w:trPr>
        <w:tc>
          <w:tcPr>
            <w:tcW w:w="2940" w:type="dxa"/>
          </w:tcPr>
          <w:p w:rsidR="005C4072" w:rsidRPr="00724FB2" w:rsidRDefault="004C7C08" w:rsidP="00724FB2">
            <w:pPr>
              <w:spacing w:before="60" w:after="60"/>
              <w:jc w:val="both"/>
              <w:rPr>
                <w:sz w:val="26"/>
                <w:szCs w:val="26"/>
                <w:highlight w:val="yellow"/>
              </w:rPr>
            </w:pPr>
            <w:r w:rsidRPr="00FB4EA5">
              <w:rPr>
                <w:bCs/>
                <w:i/>
                <w:color w:val="000000"/>
                <w:sz w:val="26"/>
                <w:szCs w:val="26"/>
                <w:lang w:val="nl-NL"/>
              </w:rPr>
              <w:t>Nội hàm</w:t>
            </w:r>
            <w:r>
              <w:rPr>
                <w:bCs/>
                <w:i/>
                <w:color w:val="000000"/>
                <w:sz w:val="26"/>
                <w:szCs w:val="26"/>
                <w:lang w:val="nl-NL"/>
              </w:rPr>
              <w:t xml:space="preserve"> 2</w:t>
            </w:r>
            <w:r w:rsidRPr="00FB4EA5">
              <w:rPr>
                <w:bCs/>
                <w:i/>
                <w:color w:val="000000"/>
                <w:sz w:val="26"/>
                <w:szCs w:val="26"/>
                <w:lang w:val="nl-NL"/>
              </w:rPr>
              <w:t xml:space="preserve">: </w:t>
            </w:r>
            <w:r w:rsidR="00724FB2">
              <w:rPr>
                <w:bCs/>
                <w:iCs/>
                <w:sz w:val="26"/>
                <w:szCs w:val="26"/>
                <w:highlight w:val="yellow"/>
                <w:lang w:val="nl-NL"/>
              </w:rPr>
              <w:t xml:space="preserve">Các hoạt động đào tạo có sự phối hợp với doanh nghiệp, đơn vị sử dụng lao động </w:t>
            </w:r>
            <w:r w:rsidR="00724FB2">
              <w:rPr>
                <w:bCs/>
                <w:iCs/>
                <w:sz w:val="26"/>
                <w:szCs w:val="26"/>
                <w:highlight w:val="yellow"/>
                <w:lang w:val="nl-NL"/>
              </w:rPr>
              <w:lastRenderedPageBreak/>
              <w:t>trong việc tổ chức, hướng dẫn cho người học thực hành, thực tập các ngành, nghề tại doanh nghiệp, đơn vị sử dụng lao động</w:t>
            </w:r>
          </w:p>
        </w:tc>
        <w:tc>
          <w:tcPr>
            <w:tcW w:w="2250" w:type="dxa"/>
          </w:tcPr>
          <w:p w:rsidR="005C4072" w:rsidRDefault="00CB07CD" w:rsidP="007441DC">
            <w:pPr>
              <w:widowControl w:val="0"/>
              <w:spacing w:before="60" w:after="60" w:line="288" w:lineRule="auto"/>
              <w:ind w:firstLine="700"/>
              <w:rPr>
                <w:bCs/>
                <w:color w:val="000000"/>
                <w:sz w:val="26"/>
                <w:szCs w:val="26"/>
                <w:lang w:val="nl-NL"/>
              </w:rPr>
            </w:pPr>
            <w:r>
              <w:rPr>
                <w:bCs/>
                <w:color w:val="000000"/>
                <w:sz w:val="26"/>
                <w:szCs w:val="26"/>
                <w:lang w:val="nl-NL"/>
              </w:rPr>
              <w:lastRenderedPageBreak/>
              <w:t>x</w:t>
            </w:r>
          </w:p>
        </w:tc>
        <w:tc>
          <w:tcPr>
            <w:tcW w:w="2235" w:type="dxa"/>
          </w:tcPr>
          <w:p w:rsidR="005C4072" w:rsidRPr="00FB4EA5" w:rsidRDefault="005C4072" w:rsidP="007441DC">
            <w:pPr>
              <w:widowControl w:val="0"/>
              <w:spacing w:before="60" w:after="60" w:line="288" w:lineRule="auto"/>
              <w:ind w:firstLine="700"/>
              <w:rPr>
                <w:bCs/>
                <w:color w:val="000000"/>
                <w:sz w:val="26"/>
                <w:szCs w:val="26"/>
                <w:lang w:val="nl-NL"/>
              </w:rPr>
            </w:pPr>
          </w:p>
        </w:tc>
      </w:tr>
    </w:tbl>
    <w:p w:rsidR="00CB5697" w:rsidRDefault="00CB5697" w:rsidP="002F20A5">
      <w:pPr>
        <w:widowControl w:val="0"/>
        <w:tabs>
          <w:tab w:val="center" w:pos="7290"/>
        </w:tabs>
        <w:spacing w:before="60" w:after="60" w:line="288" w:lineRule="auto"/>
        <w:ind w:firstLine="700"/>
        <w:rPr>
          <w:bCs/>
          <w:color w:val="000000"/>
          <w:sz w:val="26"/>
          <w:szCs w:val="26"/>
          <w:lang w:val="nl-NL"/>
        </w:rPr>
      </w:pPr>
    </w:p>
    <w:p w:rsidR="002F20A5" w:rsidRDefault="002F20A5" w:rsidP="002F20A5">
      <w:pPr>
        <w:widowControl w:val="0"/>
        <w:tabs>
          <w:tab w:val="center" w:pos="7290"/>
        </w:tabs>
        <w:spacing w:before="60" w:after="60" w:line="288" w:lineRule="auto"/>
        <w:ind w:firstLine="700"/>
        <w:rPr>
          <w:bCs/>
          <w:color w:val="000000"/>
          <w:sz w:val="26"/>
          <w:szCs w:val="26"/>
          <w:lang w:val="nl-NL"/>
        </w:rPr>
      </w:pPr>
      <w:r w:rsidRPr="00FB4EA5">
        <w:rPr>
          <w:bCs/>
          <w:color w:val="000000"/>
          <w:sz w:val="26"/>
          <w:szCs w:val="26"/>
          <w:lang w:val="nl-NL"/>
        </w:rPr>
        <w:t xml:space="preserve">Điểm đánh giá tiêu chuẩn: </w:t>
      </w:r>
      <w:r>
        <w:rPr>
          <w:bCs/>
          <w:color w:val="000000"/>
          <w:sz w:val="26"/>
          <w:szCs w:val="26"/>
          <w:lang w:val="nl-NL"/>
        </w:rPr>
        <w:t>1</w:t>
      </w:r>
      <w:r w:rsidRPr="00FB4EA5">
        <w:rPr>
          <w:bCs/>
          <w:color w:val="000000"/>
          <w:sz w:val="26"/>
          <w:szCs w:val="26"/>
          <w:lang w:val="nl-NL"/>
        </w:rPr>
        <w:t xml:space="preserve"> điểm</w:t>
      </w:r>
      <w:r>
        <w:rPr>
          <w:bCs/>
          <w:color w:val="000000"/>
          <w:sz w:val="26"/>
          <w:szCs w:val="26"/>
          <w:lang w:val="nl-NL"/>
        </w:rPr>
        <w:tab/>
      </w:r>
    </w:p>
    <w:p w:rsidR="002F20A5" w:rsidRDefault="002F20A5" w:rsidP="002F20A5">
      <w:pPr>
        <w:widowControl w:val="0"/>
        <w:tabs>
          <w:tab w:val="center" w:pos="7290"/>
        </w:tabs>
        <w:spacing w:before="60" w:after="60" w:line="288" w:lineRule="auto"/>
        <w:ind w:firstLine="700"/>
        <w:rPr>
          <w:bCs/>
          <w:color w:val="000000"/>
          <w:sz w:val="26"/>
          <w:szCs w:val="26"/>
          <w:lang w:val="nl-NL"/>
        </w:rPr>
      </w:pPr>
      <w:r>
        <w:rPr>
          <w:bCs/>
          <w:color w:val="000000"/>
          <w:sz w:val="26"/>
          <w:szCs w:val="26"/>
          <w:lang w:val="nl-NL"/>
        </w:rPr>
        <w:tab/>
        <w:t xml:space="preserve"> Người báo cáo</w:t>
      </w:r>
    </w:p>
    <w:p w:rsidR="002F20A5" w:rsidRDefault="002F20A5" w:rsidP="002F20A5">
      <w:pPr>
        <w:widowControl w:val="0"/>
        <w:tabs>
          <w:tab w:val="center" w:pos="7290"/>
        </w:tabs>
        <w:spacing w:before="60" w:after="60" w:line="288" w:lineRule="auto"/>
        <w:ind w:firstLine="700"/>
        <w:rPr>
          <w:bCs/>
          <w:color w:val="000000"/>
          <w:sz w:val="26"/>
          <w:szCs w:val="26"/>
          <w:lang w:val="nl-NL"/>
        </w:rPr>
      </w:pPr>
    </w:p>
    <w:p w:rsidR="002F20A5" w:rsidRDefault="002F20A5" w:rsidP="002F20A5">
      <w:pPr>
        <w:widowControl w:val="0"/>
        <w:tabs>
          <w:tab w:val="center" w:pos="7290"/>
        </w:tabs>
        <w:spacing w:before="60" w:after="60" w:line="288" w:lineRule="auto"/>
        <w:ind w:firstLine="700"/>
        <w:rPr>
          <w:bCs/>
          <w:color w:val="000000"/>
          <w:sz w:val="26"/>
          <w:szCs w:val="26"/>
          <w:lang w:val="nl-NL"/>
        </w:rPr>
      </w:pPr>
    </w:p>
    <w:p w:rsidR="002F20A5" w:rsidRDefault="002F20A5" w:rsidP="002F20A5">
      <w:pPr>
        <w:widowControl w:val="0"/>
        <w:tabs>
          <w:tab w:val="center" w:pos="7290"/>
        </w:tabs>
        <w:spacing w:before="60" w:after="60" w:line="288" w:lineRule="auto"/>
        <w:ind w:firstLine="700"/>
        <w:rPr>
          <w:bCs/>
          <w:color w:val="000000"/>
          <w:sz w:val="26"/>
          <w:szCs w:val="26"/>
          <w:lang w:val="nl-NL"/>
        </w:rPr>
      </w:pPr>
    </w:p>
    <w:p w:rsidR="002F20A5" w:rsidRDefault="002F20A5" w:rsidP="002F20A5">
      <w:pPr>
        <w:widowControl w:val="0"/>
        <w:tabs>
          <w:tab w:val="center" w:pos="7290"/>
        </w:tabs>
        <w:spacing w:before="60" w:after="60" w:line="288" w:lineRule="auto"/>
        <w:ind w:firstLine="700"/>
        <w:rPr>
          <w:bCs/>
          <w:color w:val="000000"/>
          <w:sz w:val="26"/>
          <w:szCs w:val="26"/>
          <w:lang w:val="nl-NL"/>
        </w:rPr>
      </w:pPr>
      <w:r>
        <w:rPr>
          <w:bCs/>
          <w:color w:val="000000"/>
          <w:sz w:val="26"/>
          <w:szCs w:val="26"/>
          <w:lang w:val="nl-NL"/>
        </w:rPr>
        <w:tab/>
      </w:r>
      <w:r w:rsidR="00CB5697">
        <w:rPr>
          <w:bCs/>
          <w:color w:val="000000"/>
          <w:sz w:val="26"/>
          <w:szCs w:val="26"/>
          <w:lang w:val="nl-NL"/>
        </w:rPr>
        <w:t>Nguyễn Văn Tấn</w:t>
      </w:r>
      <w:r w:rsidRPr="00FB4EA5">
        <w:rPr>
          <w:bCs/>
          <w:color w:val="000000"/>
          <w:sz w:val="26"/>
          <w:szCs w:val="26"/>
          <w:lang w:val="nl-NL"/>
        </w:rPr>
        <w:t xml:space="preserve">                </w:t>
      </w:r>
    </w:p>
    <w:p w:rsidR="0042173F" w:rsidRPr="00FB4EA5" w:rsidRDefault="0042173F" w:rsidP="0042173F">
      <w:pPr>
        <w:widowControl w:val="0"/>
        <w:spacing w:before="60" w:after="60" w:line="288" w:lineRule="auto"/>
        <w:rPr>
          <w:b/>
          <w:bCs/>
          <w:color w:val="000000"/>
          <w:sz w:val="26"/>
          <w:szCs w:val="26"/>
          <w:lang w:val="nl-NL"/>
        </w:rPr>
      </w:pPr>
    </w:p>
    <w:p w:rsidR="0042173F" w:rsidRPr="00FB4EA5" w:rsidRDefault="0042173F" w:rsidP="0042173F">
      <w:pPr>
        <w:widowControl w:val="0"/>
        <w:spacing w:before="60" w:after="60" w:line="288" w:lineRule="auto"/>
        <w:rPr>
          <w:b/>
          <w:bCs/>
          <w:color w:val="000000"/>
          <w:sz w:val="26"/>
          <w:szCs w:val="26"/>
          <w:lang w:val="nl-NL"/>
        </w:rPr>
      </w:pPr>
    </w:p>
    <w:p w:rsidR="0042173F" w:rsidRPr="00FB4EA5" w:rsidRDefault="0042173F" w:rsidP="0042173F">
      <w:pPr>
        <w:widowControl w:val="0"/>
        <w:tabs>
          <w:tab w:val="left" w:pos="3014"/>
          <w:tab w:val="center" w:pos="4887"/>
        </w:tabs>
        <w:spacing w:before="60" w:after="60" w:line="288" w:lineRule="auto"/>
        <w:ind w:firstLine="700"/>
        <w:rPr>
          <w:b/>
          <w:bCs/>
          <w:color w:val="000000"/>
          <w:sz w:val="26"/>
          <w:szCs w:val="26"/>
          <w:lang w:val="nl-NL"/>
        </w:rPr>
      </w:pPr>
      <w:r w:rsidRPr="00FB4EA5">
        <w:rPr>
          <w:b/>
          <w:bCs/>
          <w:color w:val="000000"/>
          <w:sz w:val="26"/>
          <w:szCs w:val="26"/>
          <w:lang w:val="nl-NL"/>
        </w:rPr>
        <w:tab/>
      </w:r>
    </w:p>
    <w:p w:rsidR="00E04562" w:rsidRDefault="003108B4" w:rsidP="004F51D8">
      <w:pPr>
        <w:widowControl w:val="0"/>
        <w:tabs>
          <w:tab w:val="left" w:pos="3014"/>
          <w:tab w:val="center" w:pos="4887"/>
        </w:tabs>
        <w:spacing w:before="60" w:after="60" w:line="288" w:lineRule="auto"/>
        <w:rPr>
          <w:b/>
          <w:bCs/>
          <w:color w:val="000000"/>
          <w:sz w:val="26"/>
          <w:szCs w:val="26"/>
          <w:lang w:val="nl-NL"/>
        </w:rPr>
      </w:pPr>
    </w:p>
    <w:p w:rsidR="00E148AB" w:rsidRDefault="00E148AB" w:rsidP="006C091F">
      <w:pPr>
        <w:widowControl w:val="0"/>
        <w:autoSpaceDE w:val="0"/>
        <w:autoSpaceDN w:val="0"/>
        <w:adjustRightInd w:val="0"/>
        <w:spacing w:line="288" w:lineRule="auto"/>
        <w:jc w:val="both"/>
        <w:rPr>
          <w:b/>
          <w:bCs/>
          <w:i/>
          <w:iCs/>
          <w:color w:val="00B0F0"/>
          <w:spacing w:val="-4"/>
        </w:rPr>
      </w:pPr>
    </w:p>
    <w:sectPr w:rsidR="00E148AB" w:rsidSect="008C1553">
      <w:type w:val="continuous"/>
      <w:pgSz w:w="11907" w:h="16840" w:code="9"/>
      <w:pgMar w:top="1134" w:right="1134" w:bottom="1134" w:left="1701"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108B4" w:rsidRDefault="003108B4" w:rsidP="00BB2E72">
      <w:r>
        <w:separator/>
      </w:r>
    </w:p>
  </w:endnote>
  <w:endnote w:type="continuationSeparator" w:id="0">
    <w:p w:rsidR="003108B4" w:rsidRDefault="003108B4" w:rsidP="00BB2E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108B4" w:rsidRDefault="003108B4" w:rsidP="00BB2E72">
      <w:r>
        <w:separator/>
      </w:r>
    </w:p>
  </w:footnote>
  <w:footnote w:type="continuationSeparator" w:id="0">
    <w:p w:rsidR="003108B4" w:rsidRDefault="003108B4" w:rsidP="00BB2E7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173F"/>
    <w:rsid w:val="00004113"/>
    <w:rsid w:val="0000758C"/>
    <w:rsid w:val="00026F0F"/>
    <w:rsid w:val="00051785"/>
    <w:rsid w:val="00051EF7"/>
    <w:rsid w:val="00057529"/>
    <w:rsid w:val="000710CC"/>
    <w:rsid w:val="00071891"/>
    <w:rsid w:val="00075FFE"/>
    <w:rsid w:val="0008668B"/>
    <w:rsid w:val="000902BB"/>
    <w:rsid w:val="00090C59"/>
    <w:rsid w:val="000A17D3"/>
    <w:rsid w:val="000C5D7D"/>
    <w:rsid w:val="000D733B"/>
    <w:rsid w:val="00103C30"/>
    <w:rsid w:val="0010585C"/>
    <w:rsid w:val="0011287D"/>
    <w:rsid w:val="001176F7"/>
    <w:rsid w:val="00143C07"/>
    <w:rsid w:val="001635B9"/>
    <w:rsid w:val="00165124"/>
    <w:rsid w:val="00181D35"/>
    <w:rsid w:val="00193DB7"/>
    <w:rsid w:val="0019484F"/>
    <w:rsid w:val="001C7B5F"/>
    <w:rsid w:val="001D3597"/>
    <w:rsid w:val="001D56A5"/>
    <w:rsid w:val="001E12AD"/>
    <w:rsid w:val="001F4DBE"/>
    <w:rsid w:val="001F7CF2"/>
    <w:rsid w:val="002041AE"/>
    <w:rsid w:val="002047DD"/>
    <w:rsid w:val="002239B3"/>
    <w:rsid w:val="00223B56"/>
    <w:rsid w:val="002271F0"/>
    <w:rsid w:val="00230207"/>
    <w:rsid w:val="00260508"/>
    <w:rsid w:val="00276BFD"/>
    <w:rsid w:val="00277821"/>
    <w:rsid w:val="002903BC"/>
    <w:rsid w:val="002A15AA"/>
    <w:rsid w:val="002A6F59"/>
    <w:rsid w:val="002B720C"/>
    <w:rsid w:val="002D71E1"/>
    <w:rsid w:val="002F20A5"/>
    <w:rsid w:val="002F40EC"/>
    <w:rsid w:val="003108B4"/>
    <w:rsid w:val="00320873"/>
    <w:rsid w:val="00363007"/>
    <w:rsid w:val="0039513D"/>
    <w:rsid w:val="003A2ACB"/>
    <w:rsid w:val="003A7B7D"/>
    <w:rsid w:val="003B6DB3"/>
    <w:rsid w:val="003C0709"/>
    <w:rsid w:val="003C6D5D"/>
    <w:rsid w:val="003F3130"/>
    <w:rsid w:val="00401124"/>
    <w:rsid w:val="004038C8"/>
    <w:rsid w:val="00406269"/>
    <w:rsid w:val="0042173F"/>
    <w:rsid w:val="0043241F"/>
    <w:rsid w:val="004501C0"/>
    <w:rsid w:val="0046215D"/>
    <w:rsid w:val="0046347A"/>
    <w:rsid w:val="0046496E"/>
    <w:rsid w:val="00473519"/>
    <w:rsid w:val="004C15E1"/>
    <w:rsid w:val="004C7C08"/>
    <w:rsid w:val="004D7BD6"/>
    <w:rsid w:val="004E64B1"/>
    <w:rsid w:val="004F51D8"/>
    <w:rsid w:val="00500F47"/>
    <w:rsid w:val="00502547"/>
    <w:rsid w:val="005051C7"/>
    <w:rsid w:val="00512A8C"/>
    <w:rsid w:val="00516010"/>
    <w:rsid w:val="00540C7B"/>
    <w:rsid w:val="00545E5E"/>
    <w:rsid w:val="00555FC7"/>
    <w:rsid w:val="00561332"/>
    <w:rsid w:val="0056309D"/>
    <w:rsid w:val="0056455A"/>
    <w:rsid w:val="005675C0"/>
    <w:rsid w:val="005703AE"/>
    <w:rsid w:val="00570A24"/>
    <w:rsid w:val="0057331D"/>
    <w:rsid w:val="005935F3"/>
    <w:rsid w:val="00597BE5"/>
    <w:rsid w:val="005A4DC6"/>
    <w:rsid w:val="005A6CB5"/>
    <w:rsid w:val="005B6F1C"/>
    <w:rsid w:val="005C0199"/>
    <w:rsid w:val="005C3368"/>
    <w:rsid w:val="005C4072"/>
    <w:rsid w:val="005E2439"/>
    <w:rsid w:val="005F1812"/>
    <w:rsid w:val="00602019"/>
    <w:rsid w:val="00612065"/>
    <w:rsid w:val="00612AF9"/>
    <w:rsid w:val="006276F3"/>
    <w:rsid w:val="00640334"/>
    <w:rsid w:val="00646ED8"/>
    <w:rsid w:val="00653671"/>
    <w:rsid w:val="006548B6"/>
    <w:rsid w:val="00657CA9"/>
    <w:rsid w:val="0067154C"/>
    <w:rsid w:val="0067371F"/>
    <w:rsid w:val="006743A8"/>
    <w:rsid w:val="0068738B"/>
    <w:rsid w:val="00687EB7"/>
    <w:rsid w:val="00695C6A"/>
    <w:rsid w:val="006A7208"/>
    <w:rsid w:val="006A7BF4"/>
    <w:rsid w:val="006B117D"/>
    <w:rsid w:val="006B5545"/>
    <w:rsid w:val="006C091F"/>
    <w:rsid w:val="006C1EFC"/>
    <w:rsid w:val="006E38D7"/>
    <w:rsid w:val="006F0958"/>
    <w:rsid w:val="006F7486"/>
    <w:rsid w:val="007044BF"/>
    <w:rsid w:val="00715F4E"/>
    <w:rsid w:val="00722D89"/>
    <w:rsid w:val="00724FB2"/>
    <w:rsid w:val="00743AD2"/>
    <w:rsid w:val="00754223"/>
    <w:rsid w:val="00765BAA"/>
    <w:rsid w:val="00780F29"/>
    <w:rsid w:val="00786047"/>
    <w:rsid w:val="00794453"/>
    <w:rsid w:val="0079671C"/>
    <w:rsid w:val="007A487B"/>
    <w:rsid w:val="007B7C1E"/>
    <w:rsid w:val="007C3CC5"/>
    <w:rsid w:val="007D51C8"/>
    <w:rsid w:val="00801141"/>
    <w:rsid w:val="0080217D"/>
    <w:rsid w:val="00814C55"/>
    <w:rsid w:val="008363B8"/>
    <w:rsid w:val="00856E9D"/>
    <w:rsid w:val="00860282"/>
    <w:rsid w:val="008607D2"/>
    <w:rsid w:val="008732E7"/>
    <w:rsid w:val="00875731"/>
    <w:rsid w:val="008B6288"/>
    <w:rsid w:val="008C02A6"/>
    <w:rsid w:val="008C1239"/>
    <w:rsid w:val="008C1553"/>
    <w:rsid w:val="008C6637"/>
    <w:rsid w:val="008D2190"/>
    <w:rsid w:val="008E5820"/>
    <w:rsid w:val="00921A31"/>
    <w:rsid w:val="0094463B"/>
    <w:rsid w:val="0096036A"/>
    <w:rsid w:val="0096513F"/>
    <w:rsid w:val="00966F1D"/>
    <w:rsid w:val="009719EF"/>
    <w:rsid w:val="0098641E"/>
    <w:rsid w:val="009940CD"/>
    <w:rsid w:val="009A5C83"/>
    <w:rsid w:val="009C4BDD"/>
    <w:rsid w:val="009D3584"/>
    <w:rsid w:val="009D583E"/>
    <w:rsid w:val="009E78E3"/>
    <w:rsid w:val="00A039FE"/>
    <w:rsid w:val="00A0472B"/>
    <w:rsid w:val="00A073DF"/>
    <w:rsid w:val="00A3073D"/>
    <w:rsid w:val="00A44848"/>
    <w:rsid w:val="00A51D1A"/>
    <w:rsid w:val="00A52779"/>
    <w:rsid w:val="00A5398B"/>
    <w:rsid w:val="00A64395"/>
    <w:rsid w:val="00A708AD"/>
    <w:rsid w:val="00A73059"/>
    <w:rsid w:val="00A755DC"/>
    <w:rsid w:val="00AB3ED5"/>
    <w:rsid w:val="00AB4E2A"/>
    <w:rsid w:val="00AE4E26"/>
    <w:rsid w:val="00AF61AB"/>
    <w:rsid w:val="00B02601"/>
    <w:rsid w:val="00B262E3"/>
    <w:rsid w:val="00B337A0"/>
    <w:rsid w:val="00B3445A"/>
    <w:rsid w:val="00B408F7"/>
    <w:rsid w:val="00B51F6F"/>
    <w:rsid w:val="00B707BA"/>
    <w:rsid w:val="00B721F4"/>
    <w:rsid w:val="00B72F37"/>
    <w:rsid w:val="00B75B77"/>
    <w:rsid w:val="00B93011"/>
    <w:rsid w:val="00BA4E12"/>
    <w:rsid w:val="00BB2E72"/>
    <w:rsid w:val="00BB4A31"/>
    <w:rsid w:val="00BC0B0A"/>
    <w:rsid w:val="00BD2210"/>
    <w:rsid w:val="00BD2EEE"/>
    <w:rsid w:val="00C04E6F"/>
    <w:rsid w:val="00C06458"/>
    <w:rsid w:val="00C16772"/>
    <w:rsid w:val="00C20BD0"/>
    <w:rsid w:val="00C24E9D"/>
    <w:rsid w:val="00C272B9"/>
    <w:rsid w:val="00C3509F"/>
    <w:rsid w:val="00C55D5D"/>
    <w:rsid w:val="00C56FD3"/>
    <w:rsid w:val="00C825AC"/>
    <w:rsid w:val="00CB07CD"/>
    <w:rsid w:val="00CB5697"/>
    <w:rsid w:val="00CC526E"/>
    <w:rsid w:val="00CC5359"/>
    <w:rsid w:val="00CD70C8"/>
    <w:rsid w:val="00D42E84"/>
    <w:rsid w:val="00D447F0"/>
    <w:rsid w:val="00D45498"/>
    <w:rsid w:val="00D542B2"/>
    <w:rsid w:val="00D579AB"/>
    <w:rsid w:val="00D665D6"/>
    <w:rsid w:val="00D72435"/>
    <w:rsid w:val="00D75079"/>
    <w:rsid w:val="00D75F77"/>
    <w:rsid w:val="00D760E8"/>
    <w:rsid w:val="00DB36E2"/>
    <w:rsid w:val="00DB4AB0"/>
    <w:rsid w:val="00DE0B39"/>
    <w:rsid w:val="00DF41C9"/>
    <w:rsid w:val="00E019A3"/>
    <w:rsid w:val="00E04B1E"/>
    <w:rsid w:val="00E148AB"/>
    <w:rsid w:val="00E157C6"/>
    <w:rsid w:val="00E53878"/>
    <w:rsid w:val="00E6638C"/>
    <w:rsid w:val="00E77ED5"/>
    <w:rsid w:val="00E83E47"/>
    <w:rsid w:val="00E871F6"/>
    <w:rsid w:val="00E92D76"/>
    <w:rsid w:val="00E94CE9"/>
    <w:rsid w:val="00E96699"/>
    <w:rsid w:val="00EA6071"/>
    <w:rsid w:val="00EB5F2C"/>
    <w:rsid w:val="00EB7B1F"/>
    <w:rsid w:val="00ED0E4E"/>
    <w:rsid w:val="00ED2E5E"/>
    <w:rsid w:val="00ED3E0D"/>
    <w:rsid w:val="00EE71A9"/>
    <w:rsid w:val="00EE7627"/>
    <w:rsid w:val="00EE7C0A"/>
    <w:rsid w:val="00EF3159"/>
    <w:rsid w:val="00EF4709"/>
    <w:rsid w:val="00F02B56"/>
    <w:rsid w:val="00F522D5"/>
    <w:rsid w:val="00F53F31"/>
    <w:rsid w:val="00F62D58"/>
    <w:rsid w:val="00F72DDE"/>
    <w:rsid w:val="00F7759E"/>
    <w:rsid w:val="00F877A9"/>
    <w:rsid w:val="00FB4EA5"/>
    <w:rsid w:val="00FB69C5"/>
    <w:rsid w:val="00FC043A"/>
    <w:rsid w:val="00FC13C8"/>
    <w:rsid w:val="00FC6991"/>
    <w:rsid w:val="00FD66AD"/>
    <w:rsid w:val="00FD6977"/>
    <w:rsid w:val="00FF6629"/>
    <w:rsid w:val="00FF6DD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before="60" w:after="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173F"/>
    <w:pPr>
      <w:spacing w:before="0" w:after="0"/>
      <w:jc w:val="left"/>
    </w:pPr>
    <w:rPr>
      <w:rFonts w:eastAsia="Times New Roman"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FD6977"/>
    <w:pPr>
      <w:autoSpaceDE w:val="0"/>
      <w:autoSpaceDN w:val="0"/>
      <w:adjustRightInd w:val="0"/>
      <w:spacing w:before="0" w:after="0"/>
      <w:jc w:val="left"/>
    </w:pPr>
    <w:rPr>
      <w:rFonts w:eastAsia="Times New Roman" w:cs="Times New Roman"/>
      <w:color w:val="000000"/>
      <w:sz w:val="24"/>
      <w:szCs w:val="24"/>
    </w:rPr>
  </w:style>
  <w:style w:type="paragraph" w:styleId="BalloonText">
    <w:name w:val="Balloon Text"/>
    <w:basedOn w:val="Normal"/>
    <w:link w:val="BalloonTextChar"/>
    <w:uiPriority w:val="99"/>
    <w:semiHidden/>
    <w:unhideWhenUsed/>
    <w:rsid w:val="00E6638C"/>
    <w:rPr>
      <w:rFonts w:ascii="Tahoma" w:hAnsi="Tahoma" w:cs="Tahoma"/>
      <w:sz w:val="16"/>
      <w:szCs w:val="16"/>
    </w:rPr>
  </w:style>
  <w:style w:type="character" w:customStyle="1" w:styleId="BalloonTextChar">
    <w:name w:val="Balloon Text Char"/>
    <w:basedOn w:val="DefaultParagraphFont"/>
    <w:link w:val="BalloonText"/>
    <w:uiPriority w:val="99"/>
    <w:semiHidden/>
    <w:rsid w:val="00E6638C"/>
    <w:rPr>
      <w:rFonts w:ascii="Tahoma" w:eastAsia="Times New Roman" w:hAnsi="Tahoma" w:cs="Tahoma"/>
      <w:sz w:val="16"/>
      <w:szCs w:val="16"/>
    </w:rPr>
  </w:style>
  <w:style w:type="paragraph" w:styleId="Header">
    <w:name w:val="header"/>
    <w:basedOn w:val="Normal"/>
    <w:link w:val="HeaderChar"/>
    <w:uiPriority w:val="99"/>
    <w:unhideWhenUsed/>
    <w:rsid w:val="00BB2E72"/>
    <w:pPr>
      <w:tabs>
        <w:tab w:val="center" w:pos="4680"/>
        <w:tab w:val="right" w:pos="9360"/>
      </w:tabs>
    </w:pPr>
  </w:style>
  <w:style w:type="character" w:customStyle="1" w:styleId="HeaderChar">
    <w:name w:val="Header Char"/>
    <w:basedOn w:val="DefaultParagraphFont"/>
    <w:link w:val="Header"/>
    <w:uiPriority w:val="99"/>
    <w:rsid w:val="00BB2E72"/>
    <w:rPr>
      <w:rFonts w:eastAsia="Times New Roman" w:cs="Times New Roman"/>
      <w:szCs w:val="28"/>
    </w:rPr>
  </w:style>
  <w:style w:type="paragraph" w:styleId="Footer">
    <w:name w:val="footer"/>
    <w:basedOn w:val="Normal"/>
    <w:link w:val="FooterChar"/>
    <w:uiPriority w:val="99"/>
    <w:unhideWhenUsed/>
    <w:rsid w:val="00BB2E72"/>
    <w:pPr>
      <w:tabs>
        <w:tab w:val="center" w:pos="4680"/>
        <w:tab w:val="right" w:pos="9360"/>
      </w:tabs>
    </w:pPr>
  </w:style>
  <w:style w:type="character" w:customStyle="1" w:styleId="FooterChar">
    <w:name w:val="Footer Char"/>
    <w:basedOn w:val="DefaultParagraphFont"/>
    <w:link w:val="Footer"/>
    <w:uiPriority w:val="99"/>
    <w:rsid w:val="00BB2E72"/>
    <w:rPr>
      <w:rFonts w:eastAsia="Times New Roman" w:cs="Times New Roman"/>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before="60" w:after="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173F"/>
    <w:pPr>
      <w:spacing w:before="0" w:after="0"/>
      <w:jc w:val="left"/>
    </w:pPr>
    <w:rPr>
      <w:rFonts w:eastAsia="Times New Roman"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FD6977"/>
    <w:pPr>
      <w:autoSpaceDE w:val="0"/>
      <w:autoSpaceDN w:val="0"/>
      <w:adjustRightInd w:val="0"/>
      <w:spacing w:before="0" w:after="0"/>
      <w:jc w:val="left"/>
    </w:pPr>
    <w:rPr>
      <w:rFonts w:eastAsia="Times New Roman" w:cs="Times New Roman"/>
      <w:color w:val="000000"/>
      <w:sz w:val="24"/>
      <w:szCs w:val="24"/>
    </w:rPr>
  </w:style>
  <w:style w:type="paragraph" w:styleId="BalloonText">
    <w:name w:val="Balloon Text"/>
    <w:basedOn w:val="Normal"/>
    <w:link w:val="BalloonTextChar"/>
    <w:uiPriority w:val="99"/>
    <w:semiHidden/>
    <w:unhideWhenUsed/>
    <w:rsid w:val="00E6638C"/>
    <w:rPr>
      <w:rFonts w:ascii="Tahoma" w:hAnsi="Tahoma" w:cs="Tahoma"/>
      <w:sz w:val="16"/>
      <w:szCs w:val="16"/>
    </w:rPr>
  </w:style>
  <w:style w:type="character" w:customStyle="1" w:styleId="BalloonTextChar">
    <w:name w:val="Balloon Text Char"/>
    <w:basedOn w:val="DefaultParagraphFont"/>
    <w:link w:val="BalloonText"/>
    <w:uiPriority w:val="99"/>
    <w:semiHidden/>
    <w:rsid w:val="00E6638C"/>
    <w:rPr>
      <w:rFonts w:ascii="Tahoma" w:eastAsia="Times New Roman" w:hAnsi="Tahoma" w:cs="Tahoma"/>
      <w:sz w:val="16"/>
      <w:szCs w:val="16"/>
    </w:rPr>
  </w:style>
  <w:style w:type="paragraph" w:styleId="Header">
    <w:name w:val="header"/>
    <w:basedOn w:val="Normal"/>
    <w:link w:val="HeaderChar"/>
    <w:uiPriority w:val="99"/>
    <w:unhideWhenUsed/>
    <w:rsid w:val="00BB2E72"/>
    <w:pPr>
      <w:tabs>
        <w:tab w:val="center" w:pos="4680"/>
        <w:tab w:val="right" w:pos="9360"/>
      </w:tabs>
    </w:pPr>
  </w:style>
  <w:style w:type="character" w:customStyle="1" w:styleId="HeaderChar">
    <w:name w:val="Header Char"/>
    <w:basedOn w:val="DefaultParagraphFont"/>
    <w:link w:val="Header"/>
    <w:uiPriority w:val="99"/>
    <w:rsid w:val="00BB2E72"/>
    <w:rPr>
      <w:rFonts w:eastAsia="Times New Roman" w:cs="Times New Roman"/>
      <w:szCs w:val="28"/>
    </w:rPr>
  </w:style>
  <w:style w:type="paragraph" w:styleId="Footer">
    <w:name w:val="footer"/>
    <w:basedOn w:val="Normal"/>
    <w:link w:val="FooterChar"/>
    <w:uiPriority w:val="99"/>
    <w:unhideWhenUsed/>
    <w:rsid w:val="00BB2E72"/>
    <w:pPr>
      <w:tabs>
        <w:tab w:val="center" w:pos="4680"/>
        <w:tab w:val="right" w:pos="9360"/>
      </w:tabs>
    </w:pPr>
  </w:style>
  <w:style w:type="character" w:customStyle="1" w:styleId="FooterChar">
    <w:name w:val="Footer Char"/>
    <w:basedOn w:val="DefaultParagraphFont"/>
    <w:link w:val="Footer"/>
    <w:uiPriority w:val="99"/>
    <w:rsid w:val="00BB2E72"/>
    <w:rPr>
      <w:rFonts w:eastAsia="Times New Roman" w:cs="Times New Roman"/>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5903182">
      <w:bodyDiv w:val="1"/>
      <w:marLeft w:val="0"/>
      <w:marRight w:val="0"/>
      <w:marTop w:val="0"/>
      <w:marBottom w:val="0"/>
      <w:divBdr>
        <w:top w:val="none" w:sz="0" w:space="0" w:color="auto"/>
        <w:left w:val="none" w:sz="0" w:space="0" w:color="auto"/>
        <w:bottom w:val="none" w:sz="0" w:space="0" w:color="auto"/>
        <w:right w:val="none" w:sz="0" w:space="0" w:color="auto"/>
      </w:divBdr>
    </w:div>
    <w:div w:id="1319961767">
      <w:bodyDiv w:val="1"/>
      <w:marLeft w:val="0"/>
      <w:marRight w:val="0"/>
      <w:marTop w:val="0"/>
      <w:marBottom w:val="0"/>
      <w:divBdr>
        <w:top w:val="none" w:sz="0" w:space="0" w:color="auto"/>
        <w:left w:val="none" w:sz="0" w:space="0" w:color="auto"/>
        <w:bottom w:val="none" w:sz="0" w:space="0" w:color="auto"/>
        <w:right w:val="none" w:sz="0" w:space="0" w:color="auto"/>
      </w:divBdr>
    </w:div>
    <w:div w:id="1472135300">
      <w:bodyDiv w:val="1"/>
      <w:marLeft w:val="0"/>
      <w:marRight w:val="0"/>
      <w:marTop w:val="0"/>
      <w:marBottom w:val="0"/>
      <w:divBdr>
        <w:top w:val="none" w:sz="0" w:space="0" w:color="auto"/>
        <w:left w:val="none" w:sz="0" w:space="0" w:color="auto"/>
        <w:bottom w:val="none" w:sz="0" w:space="0" w:color="auto"/>
        <w:right w:val="none" w:sz="0" w:space="0" w:color="auto"/>
      </w:divBdr>
    </w:div>
    <w:div w:id="1614359299">
      <w:bodyDiv w:val="1"/>
      <w:marLeft w:val="0"/>
      <w:marRight w:val="0"/>
      <w:marTop w:val="0"/>
      <w:marBottom w:val="0"/>
      <w:divBdr>
        <w:top w:val="none" w:sz="0" w:space="0" w:color="auto"/>
        <w:left w:val="none" w:sz="0" w:space="0" w:color="auto"/>
        <w:bottom w:val="none" w:sz="0" w:space="0" w:color="auto"/>
        <w:right w:val="none" w:sz="0" w:space="0" w:color="auto"/>
      </w:divBdr>
    </w:div>
    <w:div w:id="1663580667">
      <w:bodyDiv w:val="1"/>
      <w:marLeft w:val="0"/>
      <w:marRight w:val="0"/>
      <w:marTop w:val="0"/>
      <w:marBottom w:val="0"/>
      <w:divBdr>
        <w:top w:val="none" w:sz="0" w:space="0" w:color="auto"/>
        <w:left w:val="none" w:sz="0" w:space="0" w:color="auto"/>
        <w:bottom w:val="none" w:sz="0" w:space="0" w:color="auto"/>
        <w:right w:val="none" w:sz="0" w:space="0" w:color="auto"/>
      </w:divBdr>
    </w:div>
    <w:div w:id="1814640274">
      <w:bodyDiv w:val="1"/>
      <w:marLeft w:val="0"/>
      <w:marRight w:val="0"/>
      <w:marTop w:val="0"/>
      <w:marBottom w:val="0"/>
      <w:divBdr>
        <w:top w:val="none" w:sz="0" w:space="0" w:color="auto"/>
        <w:left w:val="none" w:sz="0" w:space="0" w:color="auto"/>
        <w:bottom w:val="none" w:sz="0" w:space="0" w:color="auto"/>
        <w:right w:val="none" w:sz="0" w:space="0" w:color="auto"/>
      </w:divBdr>
    </w:div>
    <w:div w:id="1988439099">
      <w:bodyDiv w:val="1"/>
      <w:marLeft w:val="0"/>
      <w:marRight w:val="0"/>
      <w:marTop w:val="0"/>
      <w:marBottom w:val="0"/>
      <w:divBdr>
        <w:top w:val="none" w:sz="0" w:space="0" w:color="auto"/>
        <w:left w:val="none" w:sz="0" w:space="0" w:color="auto"/>
        <w:bottom w:val="none" w:sz="0" w:space="0" w:color="auto"/>
        <w:right w:val="none" w:sz="0" w:space="0" w:color="auto"/>
      </w:divBdr>
    </w:div>
    <w:div w:id="1992172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4</Pages>
  <Words>835</Words>
  <Characters>4762</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Hà Phước Tuấn</dc:creator>
  <cp:lastModifiedBy>Windows User</cp:lastModifiedBy>
  <cp:revision>22</cp:revision>
  <cp:lastPrinted>2017-09-26T06:35:00Z</cp:lastPrinted>
  <dcterms:created xsi:type="dcterms:W3CDTF">2017-11-04T04:05:00Z</dcterms:created>
  <dcterms:modified xsi:type="dcterms:W3CDTF">2017-11-04T05:20:00Z</dcterms:modified>
</cp:coreProperties>
</file>